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27_26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LED-Umrüstung 2026 Nieder-Olm, KIPKI Teilprojekt EF6100065-4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Umrüstung der Straßenbeleuchtung auf LED (KIPKI)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