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6F8BE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6907D85" w14:textId="77777777" w:rsidR="00A53C01" w:rsidRDefault="00A53C01" w:rsidP="00A53C01">
            <w:pPr>
              <w:rPr>
                <w:sz w:val="16"/>
                <w:szCs w:val="16"/>
              </w:rPr>
            </w:pPr>
          </w:p>
          <w:p w14:paraId="53B596CE" w14:textId="77777777" w:rsidR="00A53C01" w:rsidRPr="00A53C01" w:rsidRDefault="00A53C01" w:rsidP="00A53C01">
            <w:pPr>
              <w:rPr>
                <w:color w:val="FF0000"/>
              </w:rPr>
            </w:pPr>
            <w:r w:rsidRPr="00A53C01">
              <w:rPr>
                <w:color w:val="FF0000"/>
              </w:rPr>
              <w:t>Verbandsgemeindeverwaltung Birkenfeld</w:t>
            </w:r>
          </w:p>
          <w:p w14:paraId="677AFB5D" w14:textId="77777777" w:rsidR="00A53C01" w:rsidRPr="00A53C01" w:rsidRDefault="00A53C01" w:rsidP="00A53C01">
            <w:pPr>
              <w:rPr>
                <w:color w:val="FF0000"/>
              </w:rPr>
            </w:pPr>
            <w:r w:rsidRPr="00A53C01">
              <w:rPr>
                <w:color w:val="FF0000"/>
              </w:rPr>
              <w:t>Schneewiesenstraße 21</w:t>
            </w:r>
          </w:p>
          <w:p w14:paraId="4D09CD89" w14:textId="547146B9" w:rsidR="00A53C01" w:rsidRPr="00A53C01" w:rsidRDefault="00A53C01" w:rsidP="00A53C01">
            <w:pPr>
              <w:rPr>
                <w:sz w:val="16"/>
                <w:szCs w:val="16"/>
              </w:rPr>
            </w:pPr>
            <w:r w:rsidRPr="00A53C01">
              <w:rPr>
                <w:color w:val="FF0000"/>
              </w:rPr>
              <w:t>55765 Birkenfeld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196C14CB" w:rsidR="000D2F1B" w:rsidRPr="008F6547" w:rsidRDefault="00A53C01" w:rsidP="00940F19">
            <w:r w:rsidRPr="00A53C01">
              <w:rPr>
                <w:color w:val="FF0000"/>
              </w:rPr>
              <w:t xml:space="preserve">Siesbach NBG „Vor </w:t>
            </w:r>
            <w:proofErr w:type="spellStart"/>
            <w:r w:rsidRPr="00A53C01">
              <w:rPr>
                <w:color w:val="FF0000"/>
              </w:rPr>
              <w:t>Zoelbaum</w:t>
            </w:r>
            <w:proofErr w:type="spellEnd"/>
            <w:r w:rsidRPr="00A53C01">
              <w:rPr>
                <w:color w:val="FF0000"/>
              </w:rPr>
              <w:t>“ – Erschließung 2. BA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E5EEE0A" w:rsidR="000D2F1B" w:rsidRPr="008F6547" w:rsidRDefault="00A53C01" w:rsidP="00940F19">
            <w:r w:rsidRPr="00A53C01">
              <w:rPr>
                <w:color w:val="FF0000"/>
              </w:rPr>
              <w:t>W32-2026/4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7777777" w:rsidR="000D2F1B" w:rsidRPr="008F6547" w:rsidRDefault="000D2F1B" w:rsidP="00940F19"/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A8FDC" w14:textId="77777777" w:rsidR="00C45973" w:rsidRDefault="00C45973">
      <w:r>
        <w:separator/>
      </w:r>
    </w:p>
    <w:p w14:paraId="38EDB0FB" w14:textId="77777777" w:rsidR="00C45973" w:rsidRDefault="00C45973"/>
    <w:p w14:paraId="11AB60A8" w14:textId="77777777" w:rsidR="00C45973" w:rsidRDefault="00C45973"/>
  </w:endnote>
  <w:endnote w:type="continuationSeparator" w:id="0">
    <w:p w14:paraId="1E90B5E1" w14:textId="77777777" w:rsidR="00C45973" w:rsidRDefault="00C45973">
      <w:r>
        <w:continuationSeparator/>
      </w:r>
    </w:p>
    <w:p w14:paraId="309E4D7C" w14:textId="77777777" w:rsidR="00C45973" w:rsidRDefault="00C45973"/>
    <w:p w14:paraId="440F523B" w14:textId="77777777" w:rsidR="00C45973" w:rsidRDefault="00C45973"/>
  </w:endnote>
  <w:endnote w:type="continuationNotice" w:id="1">
    <w:p w14:paraId="197F2AB5" w14:textId="77777777" w:rsidR="00C45973" w:rsidRDefault="00C45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BA53E" w14:textId="77777777" w:rsidR="00C45973" w:rsidRDefault="00C45973" w:rsidP="00026D23">
      <w:r>
        <w:separator/>
      </w:r>
    </w:p>
  </w:footnote>
  <w:footnote w:type="continuationSeparator" w:id="0">
    <w:p w14:paraId="233C4263" w14:textId="77777777" w:rsidR="00C45973" w:rsidRDefault="00C45973">
      <w:r>
        <w:continuationSeparator/>
      </w:r>
    </w:p>
    <w:p w14:paraId="59CB90C7" w14:textId="77777777" w:rsidR="00C45973" w:rsidRDefault="00C45973"/>
    <w:p w14:paraId="717E00B3" w14:textId="77777777" w:rsidR="00C45973" w:rsidRDefault="00C45973"/>
  </w:footnote>
  <w:footnote w:type="continuationNotice" w:id="1">
    <w:p w14:paraId="0309D8FB" w14:textId="77777777" w:rsidR="00C45973" w:rsidRDefault="00C45973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45017611">
    <w:abstractNumId w:val="1"/>
  </w:num>
  <w:num w:numId="2" w16cid:durableId="1650942541">
    <w:abstractNumId w:val="7"/>
  </w:num>
  <w:num w:numId="3" w16cid:durableId="582187107">
    <w:abstractNumId w:val="9"/>
  </w:num>
  <w:num w:numId="4" w16cid:durableId="1081482919">
    <w:abstractNumId w:val="23"/>
  </w:num>
  <w:num w:numId="5" w16cid:durableId="1468358005">
    <w:abstractNumId w:val="11"/>
  </w:num>
  <w:num w:numId="6" w16cid:durableId="221016099">
    <w:abstractNumId w:val="3"/>
  </w:num>
  <w:num w:numId="7" w16cid:durableId="1955012093">
    <w:abstractNumId w:val="14"/>
  </w:num>
  <w:num w:numId="8" w16cid:durableId="237641290">
    <w:abstractNumId w:val="10"/>
  </w:num>
  <w:num w:numId="9" w16cid:durableId="1404371757">
    <w:abstractNumId w:val="22"/>
  </w:num>
  <w:num w:numId="10" w16cid:durableId="881987031">
    <w:abstractNumId w:val="6"/>
  </w:num>
  <w:num w:numId="11" w16cid:durableId="1713384984">
    <w:abstractNumId w:val="13"/>
  </w:num>
  <w:num w:numId="12" w16cid:durableId="1331374694">
    <w:abstractNumId w:val="13"/>
  </w:num>
  <w:num w:numId="13" w16cid:durableId="1772503497">
    <w:abstractNumId w:val="13"/>
  </w:num>
  <w:num w:numId="14" w16cid:durableId="1161658072">
    <w:abstractNumId w:val="13"/>
  </w:num>
  <w:num w:numId="15" w16cid:durableId="609320080">
    <w:abstractNumId w:val="13"/>
  </w:num>
  <w:num w:numId="16" w16cid:durableId="746340671">
    <w:abstractNumId w:val="2"/>
  </w:num>
  <w:num w:numId="17" w16cid:durableId="1322392589">
    <w:abstractNumId w:val="2"/>
  </w:num>
  <w:num w:numId="18" w16cid:durableId="1271740976">
    <w:abstractNumId w:val="18"/>
  </w:num>
  <w:num w:numId="19" w16cid:durableId="1537084745">
    <w:abstractNumId w:val="15"/>
  </w:num>
  <w:num w:numId="20" w16cid:durableId="890504529">
    <w:abstractNumId w:val="12"/>
  </w:num>
  <w:num w:numId="21" w16cid:durableId="395787448">
    <w:abstractNumId w:val="8"/>
  </w:num>
  <w:num w:numId="22" w16cid:durableId="878397271">
    <w:abstractNumId w:val="0"/>
  </w:num>
  <w:num w:numId="23" w16cid:durableId="606428143">
    <w:abstractNumId w:val="17"/>
  </w:num>
  <w:num w:numId="24" w16cid:durableId="1452939041">
    <w:abstractNumId w:val="20"/>
  </w:num>
  <w:num w:numId="25" w16cid:durableId="1495341941">
    <w:abstractNumId w:val="21"/>
  </w:num>
  <w:num w:numId="26" w16cid:durableId="1814789027">
    <w:abstractNumId w:val="4"/>
  </w:num>
  <w:num w:numId="27" w16cid:durableId="1964649131">
    <w:abstractNumId w:val="16"/>
  </w:num>
  <w:num w:numId="28" w16cid:durableId="1531912201">
    <w:abstractNumId w:val="19"/>
  </w:num>
  <w:num w:numId="29" w16cid:durableId="1337004060">
    <w:abstractNumId w:val="2"/>
  </w:num>
  <w:num w:numId="30" w16cid:durableId="1719551392">
    <w:abstractNumId w:val="2"/>
  </w:num>
  <w:num w:numId="31" w16cid:durableId="2101871458">
    <w:abstractNumId w:val="2"/>
  </w:num>
  <w:num w:numId="32" w16cid:durableId="1163275177">
    <w:abstractNumId w:val="2"/>
  </w:num>
  <w:num w:numId="33" w16cid:durableId="18406565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0E30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3C01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973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0319843A-6823-4C7A-A7E3-A99DBB0E9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Schörgenhummer, Melanie</cp:lastModifiedBy>
  <cp:revision>3</cp:revision>
  <cp:lastPrinted>2019-04-10T06:42:00Z</cp:lastPrinted>
  <dcterms:created xsi:type="dcterms:W3CDTF">2019-04-30T08:20:00Z</dcterms:created>
  <dcterms:modified xsi:type="dcterms:W3CDTF">2026-05-20T07:24:00Z</dcterms:modified>
</cp:coreProperties>
</file>