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8B4E3" w14:textId="77777777" w:rsidR="00141C1D" w:rsidRDefault="000F6F66">
      <w:pPr>
        <w:pStyle w:val="Titel"/>
      </w:pPr>
      <w:r>
        <w:t>VERGABEUNTERLAGEN</w:t>
      </w:r>
    </w:p>
    <w:p w14:paraId="472048F9" w14:textId="77777777" w:rsidR="00141C1D" w:rsidRDefault="000F6F66">
      <w:pPr>
        <w:pStyle w:val="Untertitel"/>
      </w:pPr>
      <w:r>
        <w:t>Beschaffung von Citrix Universal Hybrid Multi Cloud Lizenzen</w:t>
      </w:r>
    </w:p>
    <w:p w14:paraId="3C9C5080" w14:textId="77777777" w:rsidR="00141C1D" w:rsidRDefault="000F6F66">
      <w:pPr>
        <w:pStyle w:val="berschrift2"/>
      </w:pPr>
      <w:r>
        <w:t>Offenes Verfahren</w:t>
      </w:r>
    </w:p>
    <w:tbl>
      <w:tblPr>
        <w:tblStyle w:val="Tabellenraster"/>
        <w:tblW w:w="0" w:type="auto"/>
        <w:jc w:val="center"/>
        <w:tblLook w:val="04A0" w:firstRow="1" w:lastRow="0" w:firstColumn="1" w:lastColumn="0" w:noHBand="0" w:noVBand="1"/>
      </w:tblPr>
      <w:tblGrid>
        <w:gridCol w:w="4021"/>
        <w:gridCol w:w="6078"/>
      </w:tblGrid>
      <w:tr w:rsidR="00141C1D" w14:paraId="3B02B238" w14:textId="77777777">
        <w:trPr>
          <w:cantSplit/>
          <w:tblHeader/>
          <w:jc w:val="center"/>
        </w:trPr>
        <w:tc>
          <w:tcPr>
            <w:tcW w:w="4929" w:type="dxa"/>
            <w:shd w:val="clear" w:color="auto" w:fill="0078B8"/>
            <w:tcMar>
              <w:top w:w="100" w:type="dxa"/>
              <w:left w:w="120" w:type="dxa"/>
              <w:bottom w:w="100" w:type="dxa"/>
              <w:right w:w="120" w:type="dxa"/>
            </w:tcMar>
            <w:vAlign w:val="center"/>
          </w:tcPr>
          <w:p w14:paraId="53C90262" w14:textId="77777777" w:rsidR="00141C1D" w:rsidRDefault="000F6F66">
            <w:r>
              <w:rPr>
                <w:b/>
                <w:color w:val="FFFFFF"/>
                <w:sz w:val="18"/>
              </w:rPr>
              <w:t>Feld</w:t>
            </w:r>
          </w:p>
        </w:tc>
        <w:tc>
          <w:tcPr>
            <w:tcW w:w="4929" w:type="dxa"/>
            <w:shd w:val="clear" w:color="auto" w:fill="0078B8"/>
            <w:tcMar>
              <w:top w:w="100" w:type="dxa"/>
              <w:left w:w="120" w:type="dxa"/>
              <w:bottom w:w="100" w:type="dxa"/>
              <w:right w:w="120" w:type="dxa"/>
            </w:tcMar>
            <w:vAlign w:val="center"/>
          </w:tcPr>
          <w:p w14:paraId="616D592B" w14:textId="77777777" w:rsidR="00141C1D" w:rsidRDefault="000F6F66">
            <w:r>
              <w:rPr>
                <w:b/>
                <w:color w:val="FFFFFF"/>
                <w:sz w:val="18"/>
              </w:rPr>
              <w:t>Angabe</w:t>
            </w:r>
          </w:p>
        </w:tc>
      </w:tr>
      <w:tr w:rsidR="00141C1D" w14:paraId="617ECE1C" w14:textId="77777777">
        <w:trPr>
          <w:cantSplit/>
          <w:jc w:val="center"/>
        </w:trPr>
        <w:tc>
          <w:tcPr>
            <w:tcW w:w="2835" w:type="dxa"/>
            <w:tcMar>
              <w:top w:w="100" w:type="dxa"/>
              <w:left w:w="120" w:type="dxa"/>
              <w:bottom w:w="100" w:type="dxa"/>
              <w:right w:w="120" w:type="dxa"/>
            </w:tcMar>
            <w:vAlign w:val="center"/>
          </w:tcPr>
          <w:p w14:paraId="717BE1E3" w14:textId="77777777" w:rsidR="00141C1D" w:rsidRDefault="000F6F66">
            <w:pPr>
              <w:spacing w:after="0"/>
            </w:pPr>
            <w:r>
              <w:rPr>
                <w:sz w:val="18"/>
              </w:rPr>
              <w:t>Auftraggeber</w:t>
            </w:r>
          </w:p>
        </w:tc>
        <w:tc>
          <w:tcPr>
            <w:tcW w:w="6236" w:type="dxa"/>
            <w:tcMar>
              <w:top w:w="100" w:type="dxa"/>
              <w:left w:w="120" w:type="dxa"/>
              <w:bottom w:w="100" w:type="dxa"/>
              <w:right w:w="120" w:type="dxa"/>
            </w:tcMar>
            <w:vAlign w:val="center"/>
          </w:tcPr>
          <w:p w14:paraId="3895AF9C" w14:textId="77777777" w:rsidR="00141C1D" w:rsidRDefault="000F6F66">
            <w:pPr>
              <w:spacing w:after="0"/>
            </w:pPr>
            <w:r>
              <w:rPr>
                <w:sz w:val="18"/>
              </w:rPr>
              <w:t>Gemeinschaftsklinikum Mittelrhein gGmbH</w:t>
            </w:r>
          </w:p>
        </w:tc>
      </w:tr>
      <w:tr w:rsidR="00141C1D" w14:paraId="6F9118C7" w14:textId="77777777">
        <w:trPr>
          <w:cantSplit/>
          <w:jc w:val="center"/>
        </w:trPr>
        <w:tc>
          <w:tcPr>
            <w:tcW w:w="2835" w:type="dxa"/>
            <w:shd w:val="clear" w:color="auto" w:fill="EAF4F8"/>
            <w:tcMar>
              <w:top w:w="100" w:type="dxa"/>
              <w:left w:w="120" w:type="dxa"/>
              <w:bottom w:w="100" w:type="dxa"/>
              <w:right w:w="120" w:type="dxa"/>
            </w:tcMar>
            <w:vAlign w:val="center"/>
          </w:tcPr>
          <w:p w14:paraId="58B5EB3A" w14:textId="77777777" w:rsidR="00141C1D" w:rsidRDefault="000F6F66">
            <w:pPr>
              <w:spacing w:after="0"/>
            </w:pPr>
            <w:r>
              <w:rPr>
                <w:sz w:val="18"/>
              </w:rPr>
              <w:t>Anschrift</w:t>
            </w:r>
          </w:p>
        </w:tc>
        <w:tc>
          <w:tcPr>
            <w:tcW w:w="6236" w:type="dxa"/>
            <w:shd w:val="clear" w:color="auto" w:fill="EAF4F8"/>
            <w:tcMar>
              <w:top w:w="100" w:type="dxa"/>
              <w:left w:w="120" w:type="dxa"/>
              <w:bottom w:w="100" w:type="dxa"/>
              <w:right w:w="120" w:type="dxa"/>
            </w:tcMar>
            <w:vAlign w:val="center"/>
          </w:tcPr>
          <w:p w14:paraId="560DEEDB" w14:textId="77777777" w:rsidR="00141C1D" w:rsidRDefault="000F6F66">
            <w:pPr>
              <w:spacing w:after="0"/>
            </w:pPr>
            <w:r>
              <w:rPr>
                <w:sz w:val="18"/>
              </w:rPr>
              <w:t>Koblenzer Straße 115-155, 56073 Koblenz</w:t>
            </w:r>
          </w:p>
        </w:tc>
      </w:tr>
      <w:tr w:rsidR="00141C1D" w14:paraId="39E76B25" w14:textId="77777777">
        <w:trPr>
          <w:cantSplit/>
          <w:jc w:val="center"/>
        </w:trPr>
        <w:tc>
          <w:tcPr>
            <w:tcW w:w="2835" w:type="dxa"/>
            <w:tcMar>
              <w:top w:w="100" w:type="dxa"/>
              <w:left w:w="120" w:type="dxa"/>
              <w:bottom w:w="100" w:type="dxa"/>
              <w:right w:w="120" w:type="dxa"/>
            </w:tcMar>
            <w:vAlign w:val="center"/>
          </w:tcPr>
          <w:p w14:paraId="2C70869A" w14:textId="77777777" w:rsidR="00141C1D" w:rsidRDefault="000F6F66">
            <w:pPr>
              <w:spacing w:after="0"/>
            </w:pPr>
            <w:r>
              <w:rPr>
                <w:sz w:val="18"/>
              </w:rPr>
              <w:t>Vergabenummer</w:t>
            </w:r>
          </w:p>
        </w:tc>
        <w:tc>
          <w:tcPr>
            <w:tcW w:w="6236" w:type="dxa"/>
            <w:tcMar>
              <w:top w:w="100" w:type="dxa"/>
              <w:left w:w="120" w:type="dxa"/>
              <w:bottom w:w="100" w:type="dxa"/>
              <w:right w:w="120" w:type="dxa"/>
            </w:tcMar>
            <w:vAlign w:val="center"/>
          </w:tcPr>
          <w:p w14:paraId="73E8829B" w14:textId="63FC3247" w:rsidR="00141C1D" w:rsidRDefault="001046B4">
            <w:pPr>
              <w:spacing w:after="0"/>
            </w:pPr>
            <w:r w:rsidRPr="001046B4">
              <w:rPr>
                <w:sz w:val="18"/>
              </w:rPr>
              <w:t>10-2026-IT-00</w:t>
            </w:r>
            <w:r w:rsidR="003F7D88">
              <w:rPr>
                <w:sz w:val="18"/>
              </w:rPr>
              <w:t>5</w:t>
            </w:r>
          </w:p>
        </w:tc>
      </w:tr>
      <w:tr w:rsidR="00141C1D" w14:paraId="36FB84BF" w14:textId="77777777">
        <w:trPr>
          <w:cantSplit/>
          <w:jc w:val="center"/>
        </w:trPr>
        <w:tc>
          <w:tcPr>
            <w:tcW w:w="2835" w:type="dxa"/>
            <w:shd w:val="clear" w:color="auto" w:fill="EAF4F8"/>
            <w:tcMar>
              <w:top w:w="100" w:type="dxa"/>
              <w:left w:w="120" w:type="dxa"/>
              <w:bottom w:w="100" w:type="dxa"/>
              <w:right w:w="120" w:type="dxa"/>
            </w:tcMar>
            <w:vAlign w:val="center"/>
          </w:tcPr>
          <w:p w14:paraId="7E064793" w14:textId="77777777" w:rsidR="00141C1D" w:rsidRDefault="000F6F66">
            <w:pPr>
              <w:spacing w:after="0"/>
            </w:pPr>
            <w:r>
              <w:rPr>
                <w:sz w:val="18"/>
              </w:rPr>
              <w:t>Verfahrensart</w:t>
            </w:r>
          </w:p>
        </w:tc>
        <w:tc>
          <w:tcPr>
            <w:tcW w:w="6236" w:type="dxa"/>
            <w:shd w:val="clear" w:color="auto" w:fill="EAF4F8"/>
            <w:tcMar>
              <w:top w:w="100" w:type="dxa"/>
              <w:left w:w="120" w:type="dxa"/>
              <w:bottom w:w="100" w:type="dxa"/>
              <w:right w:w="120" w:type="dxa"/>
            </w:tcMar>
            <w:vAlign w:val="center"/>
          </w:tcPr>
          <w:p w14:paraId="51F4CA23" w14:textId="77777777" w:rsidR="00141C1D" w:rsidRDefault="000F6F66">
            <w:pPr>
              <w:spacing w:after="0"/>
            </w:pPr>
            <w:r>
              <w:rPr>
                <w:sz w:val="18"/>
              </w:rPr>
              <w:t>Offenes Verfahren</w:t>
            </w:r>
          </w:p>
        </w:tc>
      </w:tr>
      <w:tr w:rsidR="00141C1D" w14:paraId="4C6A2BF3" w14:textId="77777777">
        <w:trPr>
          <w:cantSplit/>
          <w:jc w:val="center"/>
        </w:trPr>
        <w:tc>
          <w:tcPr>
            <w:tcW w:w="2835" w:type="dxa"/>
            <w:tcMar>
              <w:top w:w="100" w:type="dxa"/>
              <w:left w:w="120" w:type="dxa"/>
              <w:bottom w:w="100" w:type="dxa"/>
              <w:right w:w="120" w:type="dxa"/>
            </w:tcMar>
            <w:vAlign w:val="center"/>
          </w:tcPr>
          <w:p w14:paraId="6A2059AB" w14:textId="77777777" w:rsidR="00141C1D" w:rsidRDefault="000F6F66">
            <w:pPr>
              <w:spacing w:after="0"/>
            </w:pPr>
            <w:r>
              <w:rPr>
                <w:sz w:val="18"/>
              </w:rPr>
              <w:t>Angebotsfrist</w:t>
            </w:r>
          </w:p>
        </w:tc>
        <w:tc>
          <w:tcPr>
            <w:tcW w:w="6236" w:type="dxa"/>
            <w:tcMar>
              <w:top w:w="100" w:type="dxa"/>
              <w:left w:w="120" w:type="dxa"/>
              <w:bottom w:w="100" w:type="dxa"/>
              <w:right w:w="120" w:type="dxa"/>
            </w:tcMar>
            <w:vAlign w:val="center"/>
          </w:tcPr>
          <w:p w14:paraId="761CDD7E" w14:textId="6318EFA2" w:rsidR="00141C1D" w:rsidRPr="009F3806" w:rsidRDefault="0064264A">
            <w:pPr>
              <w:spacing w:after="0"/>
            </w:pPr>
            <w:r w:rsidRPr="009F3806">
              <w:rPr>
                <w:sz w:val="18"/>
              </w:rPr>
              <w:t>24.11.2026, 10:00 Uhr</w:t>
            </w:r>
          </w:p>
        </w:tc>
      </w:tr>
      <w:tr w:rsidR="00141C1D" w14:paraId="14C1751F" w14:textId="77777777">
        <w:trPr>
          <w:cantSplit/>
          <w:jc w:val="center"/>
        </w:trPr>
        <w:tc>
          <w:tcPr>
            <w:tcW w:w="2835" w:type="dxa"/>
            <w:shd w:val="clear" w:color="auto" w:fill="EAF4F8"/>
            <w:tcMar>
              <w:top w:w="100" w:type="dxa"/>
              <w:left w:w="120" w:type="dxa"/>
              <w:bottom w:w="100" w:type="dxa"/>
              <w:right w:w="120" w:type="dxa"/>
            </w:tcMar>
            <w:vAlign w:val="center"/>
          </w:tcPr>
          <w:p w14:paraId="2024E8D0" w14:textId="77777777" w:rsidR="00141C1D" w:rsidRDefault="000F6F66">
            <w:pPr>
              <w:spacing w:after="0"/>
            </w:pPr>
            <w:r>
              <w:rPr>
                <w:sz w:val="18"/>
              </w:rPr>
              <w:t>Bindefrist</w:t>
            </w:r>
          </w:p>
        </w:tc>
        <w:tc>
          <w:tcPr>
            <w:tcW w:w="6236" w:type="dxa"/>
            <w:shd w:val="clear" w:color="auto" w:fill="EAF4F8"/>
            <w:tcMar>
              <w:top w:w="100" w:type="dxa"/>
              <w:left w:w="120" w:type="dxa"/>
              <w:bottom w:w="100" w:type="dxa"/>
              <w:right w:w="120" w:type="dxa"/>
            </w:tcMar>
            <w:vAlign w:val="center"/>
          </w:tcPr>
          <w:p w14:paraId="43043DBE" w14:textId="5993CF0D" w:rsidR="00141C1D" w:rsidRPr="009F3806" w:rsidRDefault="0064264A">
            <w:pPr>
              <w:spacing w:after="0"/>
            </w:pPr>
            <w:r w:rsidRPr="009F3806">
              <w:rPr>
                <w:sz w:val="18"/>
              </w:rPr>
              <w:t>31.12.2026</w:t>
            </w:r>
          </w:p>
        </w:tc>
      </w:tr>
      <w:tr w:rsidR="00141C1D" w14:paraId="310C1CAB" w14:textId="77777777">
        <w:trPr>
          <w:cantSplit/>
          <w:jc w:val="center"/>
        </w:trPr>
        <w:tc>
          <w:tcPr>
            <w:tcW w:w="2835" w:type="dxa"/>
            <w:tcMar>
              <w:top w:w="100" w:type="dxa"/>
              <w:left w:w="120" w:type="dxa"/>
              <w:bottom w:w="100" w:type="dxa"/>
              <w:right w:w="120" w:type="dxa"/>
            </w:tcMar>
            <w:vAlign w:val="center"/>
          </w:tcPr>
          <w:p w14:paraId="5CB6EA98" w14:textId="77777777" w:rsidR="00141C1D" w:rsidRDefault="000F6F66">
            <w:pPr>
              <w:spacing w:after="0"/>
            </w:pPr>
            <w:r>
              <w:rPr>
                <w:sz w:val="18"/>
              </w:rPr>
              <w:t>Vergabeplattform</w:t>
            </w:r>
          </w:p>
        </w:tc>
        <w:tc>
          <w:tcPr>
            <w:tcW w:w="6236" w:type="dxa"/>
            <w:tcMar>
              <w:top w:w="100" w:type="dxa"/>
              <w:left w:w="120" w:type="dxa"/>
              <w:bottom w:w="100" w:type="dxa"/>
              <w:right w:w="120" w:type="dxa"/>
            </w:tcMar>
            <w:vAlign w:val="center"/>
          </w:tcPr>
          <w:p w14:paraId="7052BC3B" w14:textId="442B765D" w:rsidR="00141C1D" w:rsidRPr="009F3806" w:rsidRDefault="0064264A">
            <w:pPr>
              <w:spacing w:after="0"/>
            </w:pPr>
            <w:r w:rsidRPr="009F3806">
              <w:rPr>
                <w:b/>
                <w:bCs/>
                <w:sz w:val="18"/>
              </w:rPr>
              <w:t>https://rlp.vergabekommunal.de/Satellite/notice/CXP6YDXYCYF</w:t>
            </w:r>
          </w:p>
        </w:tc>
      </w:tr>
      <w:tr w:rsidR="00141C1D" w14:paraId="746DF6B4" w14:textId="77777777">
        <w:trPr>
          <w:cantSplit/>
          <w:jc w:val="center"/>
        </w:trPr>
        <w:tc>
          <w:tcPr>
            <w:tcW w:w="2835" w:type="dxa"/>
            <w:shd w:val="clear" w:color="auto" w:fill="EAF4F8"/>
            <w:tcMar>
              <w:top w:w="100" w:type="dxa"/>
              <w:left w:w="120" w:type="dxa"/>
              <w:bottom w:w="100" w:type="dxa"/>
              <w:right w:w="120" w:type="dxa"/>
            </w:tcMar>
            <w:vAlign w:val="center"/>
          </w:tcPr>
          <w:p w14:paraId="38B4A211" w14:textId="77777777" w:rsidR="00141C1D" w:rsidRDefault="000F6F66">
            <w:pPr>
              <w:spacing w:after="0"/>
            </w:pPr>
            <w:r>
              <w:rPr>
                <w:sz w:val="18"/>
              </w:rPr>
              <w:t>Stand</w:t>
            </w:r>
          </w:p>
        </w:tc>
        <w:tc>
          <w:tcPr>
            <w:tcW w:w="6236" w:type="dxa"/>
            <w:shd w:val="clear" w:color="auto" w:fill="EAF4F8"/>
            <w:tcMar>
              <w:top w:w="100" w:type="dxa"/>
              <w:left w:w="120" w:type="dxa"/>
              <w:bottom w:w="100" w:type="dxa"/>
              <w:right w:w="120" w:type="dxa"/>
            </w:tcMar>
            <w:vAlign w:val="center"/>
          </w:tcPr>
          <w:p w14:paraId="04BA26C5" w14:textId="7E7BAB73" w:rsidR="00141C1D" w:rsidRDefault="009F3806">
            <w:pPr>
              <w:spacing w:after="0"/>
            </w:pPr>
            <w:r>
              <w:rPr>
                <w:sz w:val="18"/>
              </w:rPr>
              <w:t>27.10.2026</w:t>
            </w:r>
          </w:p>
        </w:tc>
      </w:tr>
    </w:tbl>
    <w:p w14:paraId="399E5EDD" w14:textId="77777777" w:rsidR="00141C1D" w:rsidRDefault="00141C1D">
      <w:pPr>
        <w:spacing w:after="0"/>
      </w:pPr>
    </w:p>
    <w:p w14:paraId="3CE6153D" w14:textId="353B1901" w:rsidR="00141C1D" w:rsidRDefault="00141C1D"/>
    <w:p w14:paraId="61C99495" w14:textId="77777777" w:rsidR="00141C1D" w:rsidRDefault="000F6F66">
      <w:pPr>
        <w:pStyle w:val="berschrift1"/>
      </w:pPr>
      <w:r>
        <w:t>Inhaltsübersicht</w:t>
      </w:r>
    </w:p>
    <w:p w14:paraId="0D5606A7" w14:textId="77777777" w:rsidR="00141C1D" w:rsidRDefault="000F6F66">
      <w:pPr>
        <w:pStyle w:val="Listennummer"/>
      </w:pPr>
      <w:r>
        <w:t>A. EU-Auftragsbekanntmachung und Aufforderung zur Angebotsabgabe</w:t>
      </w:r>
    </w:p>
    <w:p w14:paraId="3849E513" w14:textId="77777777" w:rsidR="00141C1D" w:rsidRDefault="000F6F66">
      <w:pPr>
        <w:pStyle w:val="Listennummer"/>
      </w:pPr>
      <w:r>
        <w:t>B. Bewerbungs- und Angebotsbedingungen</w:t>
      </w:r>
    </w:p>
    <w:p w14:paraId="05E5CA6B" w14:textId="77777777" w:rsidR="00141C1D" w:rsidRDefault="000F6F66">
      <w:pPr>
        <w:pStyle w:val="Listennummer"/>
      </w:pPr>
      <w:r>
        <w:t>C. Leistungsbeschreibung und Ausführungsbedingungen</w:t>
      </w:r>
    </w:p>
    <w:p w14:paraId="5B932D68" w14:textId="77777777" w:rsidR="00141C1D" w:rsidRDefault="000F6F66">
      <w:pPr>
        <w:pStyle w:val="Listennummer"/>
      </w:pPr>
      <w:r>
        <w:t>D. Preisblatt</w:t>
      </w:r>
    </w:p>
    <w:p w14:paraId="3841D403" w14:textId="77777777" w:rsidR="00141C1D" w:rsidRDefault="000F6F66">
      <w:pPr>
        <w:pStyle w:val="Listennummer"/>
      </w:pPr>
      <w:r>
        <w:t>E. Bietererklärung und K.O.-Kriterien</w:t>
      </w:r>
    </w:p>
    <w:p w14:paraId="506F39C6" w14:textId="77777777" w:rsidR="00141C1D" w:rsidRDefault="000F6F66">
      <w:pPr>
        <w:pStyle w:val="Listennummer"/>
      </w:pPr>
      <w:r>
        <w:t>F. Zuschlags- und Wertungsmatrix</w:t>
      </w:r>
    </w:p>
    <w:p w14:paraId="56085418" w14:textId="77777777" w:rsidR="00141C1D" w:rsidRDefault="000F6F66">
      <w:pPr>
        <w:pStyle w:val="Listennummer"/>
      </w:pPr>
      <w:r>
        <w:t>G. Vertragsbedingungen und Anlagenverzeichnis</w:t>
      </w:r>
    </w:p>
    <w:p w14:paraId="6BFB3B25" w14:textId="2018DC60" w:rsidR="0064264A" w:rsidRDefault="0064264A">
      <w:pPr>
        <w:spacing w:after="200" w:line="276" w:lineRule="auto"/>
      </w:pPr>
      <w:r>
        <w:br w:type="page"/>
      </w:r>
    </w:p>
    <w:p w14:paraId="74CB11EF" w14:textId="77777777" w:rsidR="0064264A" w:rsidRDefault="0064264A" w:rsidP="0064264A">
      <w:pPr>
        <w:pStyle w:val="Listennummer"/>
        <w:numPr>
          <w:ilvl w:val="0"/>
          <w:numId w:val="0"/>
        </w:numPr>
        <w:ind w:left="360" w:hanging="360"/>
      </w:pPr>
    </w:p>
    <w:p w14:paraId="188EFD87" w14:textId="77777777" w:rsidR="00141C1D" w:rsidRDefault="000F6F66">
      <w:pPr>
        <w:pStyle w:val="berschrift1"/>
      </w:pPr>
      <w:r>
        <w:t>A. EU-Auftragsbekanntmachung und Aufforderung zur Angebotsabgabe</w:t>
      </w:r>
    </w:p>
    <w:p w14:paraId="40A0F198" w14:textId="77777777" w:rsidR="00141C1D" w:rsidRDefault="000F6F66">
      <w:r>
        <w:t>Interessierte Unternehmen werden zur Abgabe eines Angebots für die Beschaffung von Citrix Universal Hybrid Multi Cloud Lizenzen aufgefordert. Maßgeblich sind die veröffentlichte Auftragsbekanntmachung, diese Vergabeunterlagen und die auf der Vergabeplattform bereitgestellten Anlagen.</w:t>
      </w:r>
    </w:p>
    <w:p w14:paraId="79612DFB" w14:textId="77777777" w:rsidR="00141C1D" w:rsidRDefault="000F6F66">
      <w:r>
        <w:t>Die Auftragsbekanntmachung wird im Supplement zum Amtsblatt der Europäischen Union veröffentlicht. Angaben zu Fristen, Kommunikation und elektronischer Angebotsabgabe ergeben sich aus der Bekanntmachung und der Vergabeplattform.</w:t>
      </w:r>
    </w:p>
    <w:p w14:paraId="202DE741" w14:textId="77777777" w:rsidR="00141C1D" w:rsidRDefault="000F6F66">
      <w:pPr>
        <w:pStyle w:val="berschrift2"/>
      </w:pPr>
      <w:r>
        <w:t>Kontaktstelle</w:t>
      </w:r>
    </w:p>
    <w:tbl>
      <w:tblPr>
        <w:tblStyle w:val="Tabellenraster"/>
        <w:tblW w:w="0" w:type="auto"/>
        <w:jc w:val="center"/>
        <w:tblLook w:val="04A0" w:firstRow="1" w:lastRow="0" w:firstColumn="1" w:lastColumn="0" w:noHBand="0" w:noVBand="1"/>
      </w:tblPr>
      <w:tblGrid>
        <w:gridCol w:w="4475"/>
        <w:gridCol w:w="5624"/>
      </w:tblGrid>
      <w:tr w:rsidR="00141C1D" w14:paraId="6B388477" w14:textId="77777777">
        <w:trPr>
          <w:cantSplit/>
          <w:tblHeader/>
          <w:jc w:val="center"/>
        </w:trPr>
        <w:tc>
          <w:tcPr>
            <w:tcW w:w="4929" w:type="dxa"/>
            <w:shd w:val="clear" w:color="auto" w:fill="0078B8"/>
            <w:tcMar>
              <w:top w:w="100" w:type="dxa"/>
              <w:left w:w="120" w:type="dxa"/>
              <w:bottom w:w="100" w:type="dxa"/>
              <w:right w:w="120" w:type="dxa"/>
            </w:tcMar>
            <w:vAlign w:val="center"/>
          </w:tcPr>
          <w:p w14:paraId="1C0D5FD7" w14:textId="77777777" w:rsidR="00141C1D" w:rsidRDefault="000F6F66">
            <w:r>
              <w:rPr>
                <w:b/>
                <w:color w:val="FFFFFF"/>
                <w:sz w:val="18"/>
              </w:rPr>
              <w:t>Angabe</w:t>
            </w:r>
          </w:p>
        </w:tc>
        <w:tc>
          <w:tcPr>
            <w:tcW w:w="4929" w:type="dxa"/>
            <w:shd w:val="clear" w:color="auto" w:fill="0078B8"/>
            <w:tcMar>
              <w:top w:w="100" w:type="dxa"/>
              <w:left w:w="120" w:type="dxa"/>
              <w:bottom w:w="100" w:type="dxa"/>
              <w:right w:w="120" w:type="dxa"/>
            </w:tcMar>
            <w:vAlign w:val="center"/>
          </w:tcPr>
          <w:p w14:paraId="48226990" w14:textId="77777777" w:rsidR="00141C1D" w:rsidRDefault="000F6F66">
            <w:r>
              <w:rPr>
                <w:b/>
                <w:color w:val="FFFFFF"/>
                <w:sz w:val="18"/>
              </w:rPr>
              <w:t>Eintrag</w:t>
            </w:r>
          </w:p>
        </w:tc>
      </w:tr>
      <w:tr w:rsidR="00141C1D" w14:paraId="37FBEB70" w14:textId="77777777">
        <w:trPr>
          <w:cantSplit/>
          <w:jc w:val="center"/>
        </w:trPr>
        <w:tc>
          <w:tcPr>
            <w:tcW w:w="2835" w:type="dxa"/>
            <w:tcMar>
              <w:top w:w="100" w:type="dxa"/>
              <w:left w:w="120" w:type="dxa"/>
              <w:bottom w:w="100" w:type="dxa"/>
              <w:right w:w="120" w:type="dxa"/>
            </w:tcMar>
            <w:vAlign w:val="center"/>
          </w:tcPr>
          <w:p w14:paraId="723EAA2F" w14:textId="77777777" w:rsidR="00141C1D" w:rsidRDefault="000F6F66">
            <w:pPr>
              <w:spacing w:after="0"/>
            </w:pPr>
            <w:r>
              <w:rPr>
                <w:sz w:val="18"/>
              </w:rPr>
              <w:t>Vergabestelle</w:t>
            </w:r>
          </w:p>
        </w:tc>
        <w:tc>
          <w:tcPr>
            <w:tcW w:w="6236" w:type="dxa"/>
            <w:tcMar>
              <w:top w:w="100" w:type="dxa"/>
              <w:left w:w="120" w:type="dxa"/>
              <w:bottom w:w="100" w:type="dxa"/>
              <w:right w:w="120" w:type="dxa"/>
            </w:tcMar>
            <w:vAlign w:val="center"/>
          </w:tcPr>
          <w:p w14:paraId="6913CF13" w14:textId="53BE2FFE" w:rsidR="00141C1D" w:rsidRPr="009F3806" w:rsidRDefault="0064264A">
            <w:pPr>
              <w:spacing w:after="0"/>
            </w:pPr>
            <w:r w:rsidRPr="009F3806">
              <w:rPr>
                <w:sz w:val="18"/>
              </w:rPr>
              <w:t>GZ-Service Koblenz GmbH / Einkauf, M. Brand</w:t>
            </w:r>
          </w:p>
        </w:tc>
      </w:tr>
      <w:tr w:rsidR="00141C1D" w14:paraId="77D6F7B8" w14:textId="77777777">
        <w:trPr>
          <w:cantSplit/>
          <w:jc w:val="center"/>
        </w:trPr>
        <w:tc>
          <w:tcPr>
            <w:tcW w:w="2835" w:type="dxa"/>
            <w:shd w:val="clear" w:color="auto" w:fill="EAF4F8"/>
            <w:tcMar>
              <w:top w:w="100" w:type="dxa"/>
              <w:left w:w="120" w:type="dxa"/>
              <w:bottom w:w="100" w:type="dxa"/>
              <w:right w:w="120" w:type="dxa"/>
            </w:tcMar>
            <w:vAlign w:val="center"/>
          </w:tcPr>
          <w:p w14:paraId="5683F1DE" w14:textId="77777777" w:rsidR="00141C1D" w:rsidRDefault="000F6F66">
            <w:pPr>
              <w:spacing w:after="0"/>
            </w:pPr>
            <w:r>
              <w:rPr>
                <w:sz w:val="18"/>
              </w:rPr>
              <w:t>Kontakt ausschließlich über</w:t>
            </w:r>
          </w:p>
        </w:tc>
        <w:tc>
          <w:tcPr>
            <w:tcW w:w="6236" w:type="dxa"/>
            <w:shd w:val="clear" w:color="auto" w:fill="EAF4F8"/>
            <w:tcMar>
              <w:top w:w="100" w:type="dxa"/>
              <w:left w:w="120" w:type="dxa"/>
              <w:bottom w:w="100" w:type="dxa"/>
              <w:right w:w="120" w:type="dxa"/>
            </w:tcMar>
            <w:vAlign w:val="center"/>
          </w:tcPr>
          <w:p w14:paraId="1EE2A4BF" w14:textId="5F897575" w:rsidR="00141C1D" w:rsidRPr="009F3806" w:rsidRDefault="0064264A">
            <w:pPr>
              <w:spacing w:after="0"/>
            </w:pPr>
            <w:r w:rsidRPr="009F3806">
              <w:rPr>
                <w:sz w:val="18"/>
              </w:rPr>
              <w:t>Deutsches Vergabeportal (dtvp) / Vergabemarktplatz Kommunen Rheinland-Pfalz</w:t>
            </w:r>
          </w:p>
        </w:tc>
      </w:tr>
      <w:tr w:rsidR="00141C1D" w14:paraId="1BF8C36A" w14:textId="77777777">
        <w:trPr>
          <w:cantSplit/>
          <w:jc w:val="center"/>
        </w:trPr>
        <w:tc>
          <w:tcPr>
            <w:tcW w:w="2835" w:type="dxa"/>
            <w:tcMar>
              <w:top w:w="100" w:type="dxa"/>
              <w:left w:w="120" w:type="dxa"/>
              <w:bottom w:w="100" w:type="dxa"/>
              <w:right w:w="120" w:type="dxa"/>
            </w:tcMar>
            <w:vAlign w:val="center"/>
          </w:tcPr>
          <w:p w14:paraId="0CEA40DD" w14:textId="77777777" w:rsidR="00141C1D" w:rsidRDefault="000F6F66">
            <w:pPr>
              <w:spacing w:after="0"/>
            </w:pPr>
            <w:r>
              <w:rPr>
                <w:sz w:val="18"/>
              </w:rPr>
              <w:t>Frist für Bieterfragen</w:t>
            </w:r>
          </w:p>
        </w:tc>
        <w:tc>
          <w:tcPr>
            <w:tcW w:w="6236" w:type="dxa"/>
            <w:tcMar>
              <w:top w:w="100" w:type="dxa"/>
              <w:left w:w="120" w:type="dxa"/>
              <w:bottom w:w="100" w:type="dxa"/>
              <w:right w:w="120" w:type="dxa"/>
            </w:tcMar>
            <w:vAlign w:val="center"/>
          </w:tcPr>
          <w:p w14:paraId="11C70ADF" w14:textId="117B1CEB" w:rsidR="00141C1D" w:rsidRPr="009F3806" w:rsidRDefault="0064264A">
            <w:pPr>
              <w:spacing w:after="0"/>
            </w:pPr>
            <w:r w:rsidRPr="009F3806">
              <w:t>19.11.2026</w:t>
            </w:r>
          </w:p>
        </w:tc>
      </w:tr>
      <w:tr w:rsidR="00141C1D" w14:paraId="3C11DDF3" w14:textId="77777777">
        <w:trPr>
          <w:cantSplit/>
          <w:jc w:val="center"/>
        </w:trPr>
        <w:tc>
          <w:tcPr>
            <w:tcW w:w="2835" w:type="dxa"/>
            <w:shd w:val="clear" w:color="auto" w:fill="EAF4F8"/>
            <w:tcMar>
              <w:top w:w="100" w:type="dxa"/>
              <w:left w:w="120" w:type="dxa"/>
              <w:bottom w:w="100" w:type="dxa"/>
              <w:right w:w="120" w:type="dxa"/>
            </w:tcMar>
            <w:vAlign w:val="center"/>
          </w:tcPr>
          <w:p w14:paraId="316D680A" w14:textId="77777777" w:rsidR="00141C1D" w:rsidRDefault="000F6F66">
            <w:pPr>
              <w:spacing w:after="0"/>
            </w:pPr>
            <w:r>
              <w:rPr>
                <w:sz w:val="18"/>
              </w:rPr>
              <w:t>Angebotsabgabe</w:t>
            </w:r>
          </w:p>
        </w:tc>
        <w:tc>
          <w:tcPr>
            <w:tcW w:w="6236" w:type="dxa"/>
            <w:shd w:val="clear" w:color="auto" w:fill="EAF4F8"/>
            <w:tcMar>
              <w:top w:w="100" w:type="dxa"/>
              <w:left w:w="120" w:type="dxa"/>
              <w:bottom w:w="100" w:type="dxa"/>
              <w:right w:w="120" w:type="dxa"/>
            </w:tcMar>
            <w:vAlign w:val="center"/>
          </w:tcPr>
          <w:p w14:paraId="4D3D19C1" w14:textId="77777777" w:rsidR="00141C1D" w:rsidRDefault="000F6F66">
            <w:pPr>
              <w:spacing w:after="0"/>
            </w:pPr>
            <w:r>
              <w:rPr>
                <w:sz w:val="18"/>
              </w:rPr>
              <w:t>ausschließlich elektronisch über die Vergabeplattform</w:t>
            </w:r>
          </w:p>
        </w:tc>
      </w:tr>
    </w:tbl>
    <w:p w14:paraId="147C8F24" w14:textId="0E2F8147" w:rsidR="0064264A" w:rsidRDefault="0064264A">
      <w:pPr>
        <w:spacing w:after="0"/>
      </w:pPr>
    </w:p>
    <w:p w14:paraId="4F7F40B5" w14:textId="77777777" w:rsidR="0064264A" w:rsidRDefault="0064264A">
      <w:pPr>
        <w:spacing w:after="200" w:line="276" w:lineRule="auto"/>
      </w:pPr>
      <w:r>
        <w:br w:type="page"/>
      </w:r>
    </w:p>
    <w:p w14:paraId="0651E0F3" w14:textId="77777777" w:rsidR="00141C1D" w:rsidRDefault="00141C1D">
      <w:pPr>
        <w:spacing w:after="0"/>
      </w:pPr>
    </w:p>
    <w:p w14:paraId="098C2615" w14:textId="77777777" w:rsidR="00141C1D" w:rsidRDefault="000F6F66">
      <w:pPr>
        <w:pStyle w:val="berschrift1"/>
      </w:pPr>
      <w:r>
        <w:t>B. Bewerbungs- und Angebotsbedingungen</w:t>
      </w:r>
    </w:p>
    <w:p w14:paraId="609DAA7A" w14:textId="77777777" w:rsidR="00141C1D" w:rsidRDefault="000F6F66">
      <w:pPr>
        <w:pStyle w:val="berschrift2"/>
      </w:pPr>
      <w:r>
        <w:t>1. Gegenstand und Losbildung</w:t>
      </w:r>
    </w:p>
    <w:p w14:paraId="1BA1E2AA" w14:textId="77777777" w:rsidR="00141C1D" w:rsidRDefault="000F6F66">
      <w:r>
        <w:t>Gegenstand ist die Lieferung bzw. Bereitstellung der in Abschnitt C bezeichneten Citrix-Subskriptionen einschließlich der herstellerseitig enthaltenen Wartungs-, Update- und Supportberechtigungen. Eine Aufteilung in Lose ist nicht vorgesehen, da beide Positionen technisch und lizenzvertraglich gemeinsam der bestehenden Citrix-Umgebung zugeordnet werden sollen.</w:t>
      </w:r>
    </w:p>
    <w:p w14:paraId="2C814D28" w14:textId="77777777" w:rsidR="00141C1D" w:rsidRDefault="000F6F66">
      <w:pPr>
        <w:pStyle w:val="berschrift2"/>
      </w:pPr>
      <w:r>
        <w:t>2. Form und Inhalt des Angebots</w:t>
      </w:r>
    </w:p>
    <w:p w14:paraId="7779B040" w14:textId="77777777" w:rsidR="00141C1D" w:rsidRDefault="000F6F66">
      <w:pPr>
        <w:pStyle w:val="Aufzhlungszeichen"/>
      </w:pPr>
      <w:r>
        <w:t>vollständig ausgefülltes Preisblatt gemäß Abschnitt D</w:t>
      </w:r>
    </w:p>
    <w:p w14:paraId="126B7459" w14:textId="77777777" w:rsidR="00141C1D" w:rsidRDefault="000F6F66">
      <w:pPr>
        <w:pStyle w:val="Aufzhlungszeichen"/>
      </w:pPr>
      <w:r>
        <w:t>vollständig ausgefüllte und rechtsverbindlich bestätigte Bietererklärung gemäß Abschnitt E</w:t>
      </w:r>
    </w:p>
    <w:p w14:paraId="3F5B3FCA" w14:textId="77777777" w:rsidR="00141C1D" w:rsidRDefault="000F6F66">
      <w:pPr>
        <w:pStyle w:val="Aufzhlungszeichen"/>
      </w:pPr>
      <w:r>
        <w:t>Nachweis des gültigen Citrix-Partnerstatus</w:t>
      </w:r>
    </w:p>
    <w:p w14:paraId="7FB19D28" w14:textId="77777777" w:rsidR="00141C1D" w:rsidRDefault="000F6F66">
      <w:pPr>
        <w:pStyle w:val="Aufzhlungszeichen"/>
      </w:pPr>
      <w:r>
        <w:t>Produkt- und Lizenzbeschreibung, aus der Produktbezeichnung, Lizenzmetrik, Leistungsumfang und Laufzeiten hervorgehen</w:t>
      </w:r>
    </w:p>
    <w:p w14:paraId="5BE7094E" w14:textId="77777777" w:rsidR="00141C1D" w:rsidRDefault="000F6F66">
      <w:pPr>
        <w:pStyle w:val="Aufzhlungszeichen"/>
      </w:pPr>
      <w:r>
        <w:t>Erklärung zur ausschließlichen jährlichen Rechnungsstellung und zu Festpreisen in Euro</w:t>
      </w:r>
    </w:p>
    <w:p w14:paraId="495CE641" w14:textId="77777777" w:rsidR="00141C1D" w:rsidRDefault="000F6F66">
      <w:r>
        <w:t>Änderungen an den Vergabeunterlagen, eigene Vertragsbedingungen, Preisvorbehalte, Wechselkursklauseln oder sonstige Vorbehalte sind unzulässig, soweit die Vergabestelle diese nicht ausdrücklich zugelassen hat.</w:t>
      </w:r>
    </w:p>
    <w:p w14:paraId="0BFA1B31" w14:textId="77777777" w:rsidR="00141C1D" w:rsidRDefault="000F6F66">
      <w:pPr>
        <w:pStyle w:val="berschrift2"/>
      </w:pPr>
      <w:r>
        <w:t>3. Bieterfragen und Klarstellungen</w:t>
      </w:r>
    </w:p>
    <w:p w14:paraId="14F1D688" w14:textId="77777777" w:rsidR="00141C1D" w:rsidRDefault="000F6F66">
      <w:r>
        <w:t>Bieterfragen sind ausschließlich über die Vergabeplattform und innerhalb der dort genannten Frist zu stellen. Antworten und Klarstellungen werden allen Verfahrensbeteiligten in anonymisierter Form über die Vergabeplattform zur Verfügung gestellt.</w:t>
      </w:r>
    </w:p>
    <w:p w14:paraId="1CBFEDEF" w14:textId="77777777" w:rsidR="00141C1D" w:rsidRDefault="000F6F66">
      <w:pPr>
        <w:pStyle w:val="berschrift2"/>
      </w:pPr>
      <w:r>
        <w:t>4. Nebenangebote und Varianten</w:t>
      </w:r>
    </w:p>
    <w:p w14:paraId="0A17AB17" w14:textId="77777777" w:rsidR="00141C1D" w:rsidRDefault="000F6F66">
      <w:r>
        <w:t>Nebenangebote, Änderungsvorschläge und funktional ähnliche Ersatzprodukte sind nicht zugelassen. Angeboten werden müssen die ausdrücklich bezeichneten Citrix-Produkte, da die Lizenzen in eine bestehende Citrix-Infrastruktur und den bestehenden Citrix Customer Account eingebracht werden müssen.</w:t>
      </w:r>
    </w:p>
    <w:p w14:paraId="490B4CD9" w14:textId="77777777" w:rsidR="00141C1D" w:rsidRDefault="000F6F66">
      <w:pPr>
        <w:pStyle w:val="berschrift2"/>
      </w:pPr>
      <w:r>
        <w:t>5. Angebotswertung</w:t>
      </w:r>
    </w:p>
    <w:p w14:paraId="51900336" w14:textId="77777777" w:rsidR="00141C1D" w:rsidRDefault="000F6F66">
      <w:r>
        <w:t>Zunächst werden Form, Vollständigkeit und die Einhaltung sämtlicher K.O.-Kriterien geprüft. Unter den wertbaren Angeboten erhält das Angebot mit dem niedrigsten wertungsrelevanten Gesamtpreis netto den Zuschlag. Der Preis wird mit 100 % gewichtet.</w:t>
      </w:r>
    </w:p>
    <w:p w14:paraId="046F31E7" w14:textId="38DA2A9C" w:rsidR="0064264A" w:rsidRDefault="0064264A">
      <w:pPr>
        <w:spacing w:after="200" w:line="276" w:lineRule="auto"/>
      </w:pPr>
      <w:r>
        <w:br w:type="page"/>
      </w:r>
    </w:p>
    <w:p w14:paraId="24A16549" w14:textId="77777777" w:rsidR="0064264A" w:rsidRDefault="0064264A"/>
    <w:p w14:paraId="1CD81B6A" w14:textId="77777777" w:rsidR="00141C1D" w:rsidRDefault="000F6F66">
      <w:pPr>
        <w:pStyle w:val="berschrift1"/>
      </w:pPr>
      <w:r>
        <w:t>C. Leistungsbeschreibung und Ausführungsbedingungen</w:t>
      </w:r>
    </w:p>
    <w:p w14:paraId="29A08175" w14:textId="77777777" w:rsidR="00141C1D" w:rsidRDefault="000F6F66">
      <w:pPr>
        <w:pStyle w:val="berschrift2"/>
      </w:pPr>
      <w:r>
        <w:t>1. Auftraggeber</w:t>
      </w:r>
    </w:p>
    <w:p w14:paraId="0D933814" w14:textId="77777777" w:rsidR="00141C1D" w:rsidRDefault="000F6F66">
      <w:r>
        <w:t>Auftraggeber ist die Gemeinschaftsklinikum Mittelrhein gGmbH, Koblenzer Straße 115-155, 56073 Koblenz.</w:t>
      </w:r>
    </w:p>
    <w:p w14:paraId="63DB112F" w14:textId="77777777" w:rsidR="00141C1D" w:rsidRDefault="000F6F66">
      <w:pPr>
        <w:pStyle w:val="berschrift2"/>
      </w:pPr>
      <w:r>
        <w:t>2. Beschaffungsgegenstand</w:t>
      </w:r>
    </w:p>
    <w:p w14:paraId="662F2192" w14:textId="77777777" w:rsidR="00141C1D" w:rsidRDefault="000F6F66">
      <w:r>
        <w:t>Der Auftraggeber setzt Citrix-Technologien für die Bereitstellung virtueller Anwendungen und Desktops ein. Die ausgeschriebenen Lizenzrechte müssen mit der bestehenden Citrix-Infrastruktur kompatibel sein und dem bestehenden Citrix Customer Account des Auftraggebers zugeordnet werden. Andere Herstellerprodukte und Nebenangebote sind ausgeschlossen.</w:t>
      </w:r>
    </w:p>
    <w:tbl>
      <w:tblPr>
        <w:tblStyle w:val="Tabellenraster"/>
        <w:tblW w:w="0" w:type="auto"/>
        <w:jc w:val="center"/>
        <w:tblLook w:val="04A0" w:firstRow="1" w:lastRow="0" w:firstColumn="1" w:lastColumn="0" w:noHBand="0" w:noVBand="1"/>
      </w:tblPr>
      <w:tblGrid>
        <w:gridCol w:w="1507"/>
        <w:gridCol w:w="3676"/>
        <w:gridCol w:w="1568"/>
        <w:gridCol w:w="1674"/>
        <w:gridCol w:w="1674"/>
      </w:tblGrid>
      <w:tr w:rsidR="00141C1D" w14:paraId="277CC861" w14:textId="77777777">
        <w:trPr>
          <w:cantSplit/>
          <w:tblHeader/>
          <w:jc w:val="center"/>
        </w:trPr>
        <w:tc>
          <w:tcPr>
            <w:tcW w:w="1972" w:type="dxa"/>
            <w:shd w:val="clear" w:color="auto" w:fill="0078B8"/>
            <w:tcMar>
              <w:top w:w="100" w:type="dxa"/>
              <w:left w:w="120" w:type="dxa"/>
              <w:bottom w:w="100" w:type="dxa"/>
              <w:right w:w="120" w:type="dxa"/>
            </w:tcMar>
            <w:vAlign w:val="center"/>
          </w:tcPr>
          <w:p w14:paraId="3927D4A7" w14:textId="77777777" w:rsidR="00141C1D" w:rsidRDefault="000F6F66">
            <w:r>
              <w:rPr>
                <w:b/>
                <w:color w:val="FFFFFF"/>
                <w:sz w:val="17"/>
              </w:rPr>
              <w:t>Pos.</w:t>
            </w:r>
          </w:p>
        </w:tc>
        <w:tc>
          <w:tcPr>
            <w:tcW w:w="1972" w:type="dxa"/>
            <w:shd w:val="clear" w:color="auto" w:fill="0078B8"/>
            <w:tcMar>
              <w:top w:w="100" w:type="dxa"/>
              <w:left w:w="120" w:type="dxa"/>
              <w:bottom w:w="100" w:type="dxa"/>
              <w:right w:w="120" w:type="dxa"/>
            </w:tcMar>
            <w:vAlign w:val="center"/>
          </w:tcPr>
          <w:p w14:paraId="4815D2C0" w14:textId="77777777" w:rsidR="00141C1D" w:rsidRDefault="000F6F66">
            <w:r>
              <w:rPr>
                <w:b/>
                <w:color w:val="FFFFFF"/>
                <w:sz w:val="17"/>
              </w:rPr>
              <w:t>Produkt / Leistungsgegenstand</w:t>
            </w:r>
          </w:p>
        </w:tc>
        <w:tc>
          <w:tcPr>
            <w:tcW w:w="1972" w:type="dxa"/>
            <w:shd w:val="clear" w:color="auto" w:fill="0078B8"/>
            <w:tcMar>
              <w:top w:w="100" w:type="dxa"/>
              <w:left w:w="120" w:type="dxa"/>
              <w:bottom w:w="100" w:type="dxa"/>
              <w:right w:w="120" w:type="dxa"/>
            </w:tcMar>
            <w:vAlign w:val="center"/>
          </w:tcPr>
          <w:p w14:paraId="0842DF8D" w14:textId="77777777" w:rsidR="00141C1D" w:rsidRDefault="000F6F66">
            <w:r>
              <w:rPr>
                <w:b/>
                <w:color w:val="FFFFFF"/>
                <w:sz w:val="17"/>
              </w:rPr>
              <w:t>Menge</w:t>
            </w:r>
          </w:p>
        </w:tc>
        <w:tc>
          <w:tcPr>
            <w:tcW w:w="1972" w:type="dxa"/>
            <w:shd w:val="clear" w:color="auto" w:fill="0078B8"/>
            <w:tcMar>
              <w:top w:w="100" w:type="dxa"/>
              <w:left w:w="120" w:type="dxa"/>
              <w:bottom w:w="100" w:type="dxa"/>
              <w:right w:w="120" w:type="dxa"/>
            </w:tcMar>
            <w:vAlign w:val="center"/>
          </w:tcPr>
          <w:p w14:paraId="0886E8DC" w14:textId="77777777" w:rsidR="00141C1D" w:rsidRDefault="000F6F66">
            <w:r>
              <w:rPr>
                <w:b/>
                <w:color w:val="FFFFFF"/>
                <w:sz w:val="17"/>
              </w:rPr>
              <w:t>Start</w:t>
            </w:r>
          </w:p>
        </w:tc>
        <w:tc>
          <w:tcPr>
            <w:tcW w:w="1972" w:type="dxa"/>
            <w:shd w:val="clear" w:color="auto" w:fill="0078B8"/>
            <w:tcMar>
              <w:top w:w="100" w:type="dxa"/>
              <w:left w:w="120" w:type="dxa"/>
              <w:bottom w:w="100" w:type="dxa"/>
              <w:right w:w="120" w:type="dxa"/>
            </w:tcMar>
            <w:vAlign w:val="center"/>
          </w:tcPr>
          <w:p w14:paraId="3AA00216" w14:textId="77777777" w:rsidR="00141C1D" w:rsidRDefault="000F6F66">
            <w:r>
              <w:rPr>
                <w:b/>
                <w:color w:val="FFFFFF"/>
                <w:sz w:val="17"/>
              </w:rPr>
              <w:t>Ende</w:t>
            </w:r>
          </w:p>
        </w:tc>
      </w:tr>
      <w:tr w:rsidR="00141C1D" w14:paraId="062C03B5" w14:textId="77777777">
        <w:trPr>
          <w:cantSplit/>
          <w:jc w:val="center"/>
        </w:trPr>
        <w:tc>
          <w:tcPr>
            <w:tcW w:w="567" w:type="dxa"/>
            <w:tcMar>
              <w:top w:w="100" w:type="dxa"/>
              <w:left w:w="120" w:type="dxa"/>
              <w:bottom w:w="100" w:type="dxa"/>
              <w:right w:w="120" w:type="dxa"/>
            </w:tcMar>
            <w:vAlign w:val="center"/>
          </w:tcPr>
          <w:p w14:paraId="79200887" w14:textId="77777777" w:rsidR="00141C1D" w:rsidRDefault="000F6F66">
            <w:pPr>
              <w:spacing w:after="0"/>
            </w:pPr>
            <w:r>
              <w:rPr>
                <w:sz w:val="17"/>
              </w:rPr>
              <w:t>1</w:t>
            </w:r>
          </w:p>
        </w:tc>
        <w:tc>
          <w:tcPr>
            <w:tcW w:w="4535" w:type="dxa"/>
            <w:tcMar>
              <w:top w:w="100" w:type="dxa"/>
              <w:left w:w="120" w:type="dxa"/>
              <w:bottom w:w="100" w:type="dxa"/>
              <w:right w:w="120" w:type="dxa"/>
            </w:tcMar>
            <w:vAlign w:val="center"/>
          </w:tcPr>
          <w:p w14:paraId="5CF41455" w14:textId="77777777" w:rsidR="00141C1D" w:rsidRDefault="000F6F66">
            <w:pPr>
              <w:spacing w:after="0"/>
            </w:pPr>
            <w:r>
              <w:rPr>
                <w:sz w:val="17"/>
              </w:rPr>
              <w:t>Citrix Universal Hybrid Multi Cloud - Extension</w:t>
            </w:r>
          </w:p>
        </w:tc>
        <w:tc>
          <w:tcPr>
            <w:tcW w:w="1134" w:type="dxa"/>
            <w:tcMar>
              <w:top w:w="100" w:type="dxa"/>
              <w:left w:w="120" w:type="dxa"/>
              <w:bottom w:w="100" w:type="dxa"/>
              <w:right w:w="120" w:type="dxa"/>
            </w:tcMar>
            <w:vAlign w:val="center"/>
          </w:tcPr>
          <w:p w14:paraId="1ABCF34C" w14:textId="77777777" w:rsidR="00141C1D" w:rsidRDefault="000F6F66">
            <w:pPr>
              <w:spacing w:after="0"/>
            </w:pPr>
            <w:r>
              <w:rPr>
                <w:sz w:val="17"/>
              </w:rPr>
              <w:t>2.000</w:t>
            </w:r>
          </w:p>
        </w:tc>
        <w:tc>
          <w:tcPr>
            <w:tcW w:w="1417" w:type="dxa"/>
            <w:tcMar>
              <w:top w:w="100" w:type="dxa"/>
              <w:left w:w="120" w:type="dxa"/>
              <w:bottom w:w="100" w:type="dxa"/>
              <w:right w:w="120" w:type="dxa"/>
            </w:tcMar>
            <w:vAlign w:val="center"/>
          </w:tcPr>
          <w:p w14:paraId="5DCE6C18" w14:textId="77777777" w:rsidR="00141C1D" w:rsidRDefault="000F6F66">
            <w:pPr>
              <w:spacing w:after="0"/>
            </w:pPr>
            <w:r>
              <w:rPr>
                <w:sz w:val="17"/>
              </w:rPr>
              <w:t>01.01.2027</w:t>
            </w:r>
          </w:p>
        </w:tc>
        <w:tc>
          <w:tcPr>
            <w:tcW w:w="1417" w:type="dxa"/>
            <w:tcMar>
              <w:top w:w="100" w:type="dxa"/>
              <w:left w:w="120" w:type="dxa"/>
              <w:bottom w:w="100" w:type="dxa"/>
              <w:right w:w="120" w:type="dxa"/>
            </w:tcMar>
            <w:vAlign w:val="center"/>
          </w:tcPr>
          <w:p w14:paraId="5315CB7B" w14:textId="77777777" w:rsidR="00141C1D" w:rsidRDefault="000F6F66">
            <w:pPr>
              <w:spacing w:after="0"/>
            </w:pPr>
            <w:r>
              <w:rPr>
                <w:sz w:val="17"/>
              </w:rPr>
              <w:t>03.03.2030</w:t>
            </w:r>
          </w:p>
        </w:tc>
      </w:tr>
      <w:tr w:rsidR="00141C1D" w14:paraId="25FEC659" w14:textId="77777777">
        <w:trPr>
          <w:cantSplit/>
          <w:jc w:val="center"/>
        </w:trPr>
        <w:tc>
          <w:tcPr>
            <w:tcW w:w="567" w:type="dxa"/>
            <w:shd w:val="clear" w:color="auto" w:fill="EAF4F8"/>
            <w:tcMar>
              <w:top w:w="100" w:type="dxa"/>
              <w:left w:w="120" w:type="dxa"/>
              <w:bottom w:w="100" w:type="dxa"/>
              <w:right w:w="120" w:type="dxa"/>
            </w:tcMar>
            <w:vAlign w:val="center"/>
          </w:tcPr>
          <w:p w14:paraId="6196D7F2" w14:textId="77777777" w:rsidR="00141C1D" w:rsidRDefault="000F6F66">
            <w:pPr>
              <w:spacing w:after="0"/>
            </w:pPr>
            <w:r>
              <w:rPr>
                <w:sz w:val="17"/>
              </w:rPr>
              <w:t>2</w:t>
            </w:r>
          </w:p>
        </w:tc>
        <w:tc>
          <w:tcPr>
            <w:tcW w:w="4535" w:type="dxa"/>
            <w:shd w:val="clear" w:color="auto" w:fill="EAF4F8"/>
            <w:tcMar>
              <w:top w:w="100" w:type="dxa"/>
              <w:left w:w="120" w:type="dxa"/>
              <w:bottom w:w="100" w:type="dxa"/>
              <w:right w:w="120" w:type="dxa"/>
            </w:tcMar>
            <w:vAlign w:val="center"/>
          </w:tcPr>
          <w:p w14:paraId="72E74AA8" w14:textId="77777777" w:rsidR="00141C1D" w:rsidRDefault="000F6F66">
            <w:pPr>
              <w:spacing w:after="0"/>
            </w:pPr>
            <w:r>
              <w:rPr>
                <w:sz w:val="17"/>
              </w:rPr>
              <w:t>Citrix Universal Hybrid Multi Cloud - Conversion</w:t>
            </w:r>
          </w:p>
        </w:tc>
        <w:tc>
          <w:tcPr>
            <w:tcW w:w="1134" w:type="dxa"/>
            <w:shd w:val="clear" w:color="auto" w:fill="EAF4F8"/>
            <w:tcMar>
              <w:top w:w="100" w:type="dxa"/>
              <w:left w:w="120" w:type="dxa"/>
              <w:bottom w:w="100" w:type="dxa"/>
              <w:right w:w="120" w:type="dxa"/>
            </w:tcMar>
            <w:vAlign w:val="center"/>
          </w:tcPr>
          <w:p w14:paraId="2E2816E1" w14:textId="77777777" w:rsidR="00141C1D" w:rsidRDefault="000F6F66">
            <w:pPr>
              <w:spacing w:after="0"/>
            </w:pPr>
            <w:r>
              <w:rPr>
                <w:sz w:val="17"/>
              </w:rPr>
              <w:t>343</w:t>
            </w:r>
          </w:p>
        </w:tc>
        <w:tc>
          <w:tcPr>
            <w:tcW w:w="1417" w:type="dxa"/>
            <w:shd w:val="clear" w:color="auto" w:fill="EAF4F8"/>
            <w:tcMar>
              <w:top w:w="100" w:type="dxa"/>
              <w:left w:w="120" w:type="dxa"/>
              <w:bottom w:w="100" w:type="dxa"/>
              <w:right w:w="120" w:type="dxa"/>
            </w:tcMar>
            <w:vAlign w:val="center"/>
          </w:tcPr>
          <w:p w14:paraId="5302755A" w14:textId="77777777" w:rsidR="00141C1D" w:rsidRDefault="000F6F66">
            <w:pPr>
              <w:spacing w:after="0"/>
            </w:pPr>
            <w:r>
              <w:rPr>
                <w:sz w:val="17"/>
              </w:rPr>
              <w:t>04.03.2027</w:t>
            </w:r>
          </w:p>
        </w:tc>
        <w:tc>
          <w:tcPr>
            <w:tcW w:w="1417" w:type="dxa"/>
            <w:shd w:val="clear" w:color="auto" w:fill="EAF4F8"/>
            <w:tcMar>
              <w:top w:w="100" w:type="dxa"/>
              <w:left w:w="120" w:type="dxa"/>
              <w:bottom w:w="100" w:type="dxa"/>
              <w:right w:w="120" w:type="dxa"/>
            </w:tcMar>
            <w:vAlign w:val="center"/>
          </w:tcPr>
          <w:p w14:paraId="205CDFB4" w14:textId="77777777" w:rsidR="00141C1D" w:rsidRDefault="000F6F66">
            <w:pPr>
              <w:spacing w:after="0"/>
            </w:pPr>
            <w:r>
              <w:rPr>
                <w:sz w:val="17"/>
              </w:rPr>
              <w:t>03.03.2030</w:t>
            </w:r>
          </w:p>
        </w:tc>
      </w:tr>
    </w:tbl>
    <w:p w14:paraId="3A0C0286" w14:textId="77777777" w:rsidR="00141C1D" w:rsidRDefault="00141C1D">
      <w:pPr>
        <w:spacing w:after="0"/>
      </w:pPr>
    </w:p>
    <w:p w14:paraId="79C99F60" w14:textId="77777777" w:rsidR="00141C1D" w:rsidRDefault="000F6F66">
      <w:r>
        <w:t>Die Produktbezeichnungen sind entsprechend dem Herstellerportfolio anzubieten. Sofern der Hersteller bis zum Zuschlag eine reine Umbenennung ohne Änderung des ausgeschriebenen Leistungs- und Nutzungsumfangs vornimmt, ist dies im Angebot transparent nachzuweisen. Eine inhaltlich abweichende Produktedition ist nicht zugelassen.</w:t>
      </w:r>
    </w:p>
    <w:p w14:paraId="46F417C4" w14:textId="77777777" w:rsidR="00141C1D" w:rsidRDefault="000F6F66">
      <w:pPr>
        <w:pStyle w:val="berschrift2"/>
      </w:pPr>
      <w:r>
        <w:t>3. Zwingende Produkt- und Lieferanforderungen</w:t>
      </w:r>
    </w:p>
    <w:p w14:paraId="1D4097A4" w14:textId="77777777" w:rsidR="00141C1D" w:rsidRDefault="000F6F66" w:rsidP="006A71BA">
      <w:pPr>
        <w:pStyle w:val="Listennummer"/>
        <w:numPr>
          <w:ilvl w:val="0"/>
          <w:numId w:val="11"/>
        </w:numPr>
      </w:pPr>
      <w:r>
        <w:t>Ausschließlich originale, neue und vom Hersteller freigegebene Citrix-Subskriptionen aus autorisierten Vertriebswegen.</w:t>
      </w:r>
    </w:p>
    <w:p w14:paraId="52063576" w14:textId="77777777" w:rsidR="00141C1D" w:rsidRDefault="000F6F66">
      <w:pPr>
        <w:pStyle w:val="Listennummer"/>
      </w:pPr>
      <w:r>
        <w:t>Vollständige Zuordnung aller Lizenzen, Nutzungsrechte sowie herstellerseitigen Wartungs- und Supportansprüche zum bestehenden Citrix Customer Account des Auftraggebers.</w:t>
      </w:r>
    </w:p>
    <w:p w14:paraId="533DC343" w14:textId="77777777" w:rsidR="00141C1D" w:rsidRDefault="000F6F66">
      <w:pPr>
        <w:pStyle w:val="Listennummer"/>
      </w:pPr>
      <w:r>
        <w:t>Uneingeschränkte Nutzbarkeit der Rechte während der jeweils angegebenen Laufzeit. Die jährliche Abrechnung darf zu keiner Unterbrechung, Staffelung oder Einschränkung der Lizenz-, Update-, Wartungs- oder Supportberechtigungen führen.</w:t>
      </w:r>
    </w:p>
    <w:p w14:paraId="0378C18D" w14:textId="77777777" w:rsidR="00141C1D" w:rsidRDefault="000F6F66">
      <w:pPr>
        <w:pStyle w:val="Listennummer"/>
      </w:pPr>
      <w:r>
        <w:t>Bereitstellung eines nachvollziehbaren elektronischen Lizenz- bzw. Subscription-Nachweises mit Produkt, Menge, Start- und Enddatum sowie Kundenzuordnung.</w:t>
      </w:r>
    </w:p>
    <w:p w14:paraId="4AA5FA64" w14:textId="77777777" w:rsidR="00141C1D" w:rsidRDefault="000F6F66">
      <w:pPr>
        <w:pStyle w:val="Listennummer"/>
      </w:pPr>
      <w:r>
        <w:t>Leistungserbringung in deutscher Sprache; Herstellerunterlagen dürfen zusätzlich in englischer Sprache bereitgestellt werden.</w:t>
      </w:r>
    </w:p>
    <w:p w14:paraId="5C83A2B2" w14:textId="77777777" w:rsidR="00141C1D" w:rsidRDefault="000F6F66">
      <w:pPr>
        <w:pStyle w:val="berschrift2"/>
      </w:pPr>
      <w:r>
        <w:t>4. Herstellerautorisierung</w:t>
      </w:r>
    </w:p>
    <w:p w14:paraId="410574BC" w14:textId="77777777" w:rsidR="00141C1D" w:rsidRDefault="000F6F66">
      <w:r>
        <w:t>Der Bieter muss bei Angebotsabgabe und während der Auftragsabwicklung autorisierter Citrix-Partner sein. Der Status ist mit dem Angebot nachzuweisen oder auf Anforderung der Vergabestelle innerhalb der gesetzten Frist zu bestätigen.</w:t>
      </w:r>
    </w:p>
    <w:p w14:paraId="5F7C7CDD" w14:textId="52B6E526" w:rsidR="00141C1D" w:rsidRDefault="00F92449">
      <w:pPr>
        <w:pStyle w:val="berschrift2"/>
      </w:pPr>
      <w:r>
        <w:t>5</w:t>
      </w:r>
      <w:r w:rsidR="000F6F66">
        <w:t>. Laufzeiten und Leistungsbeginn</w:t>
      </w:r>
    </w:p>
    <w:p w14:paraId="45CF24A5" w14:textId="77777777" w:rsidR="00141C1D" w:rsidRDefault="000F6F66">
      <w:r>
        <w:t>Die in Abschnitt C.2 genannten Start- und Enddaten sind verbindlich. Der Auftragnehmer hat die Bereitstellung rechtzeitig so vorzunehmen, dass die Nutzungsberechtigung ab dem jeweiligen Startdatum ohne Unterbrechung besteht. Erkennbare Terminrisiken sind dem Auftraggeber unverzüglich schriftlich mitzuteilen.</w:t>
      </w:r>
    </w:p>
    <w:p w14:paraId="36BD992C" w14:textId="08D7ED75" w:rsidR="00141C1D" w:rsidRDefault="00F92449">
      <w:pPr>
        <w:pStyle w:val="berschrift2"/>
      </w:pPr>
      <w:r>
        <w:lastRenderedPageBreak/>
        <w:t>6</w:t>
      </w:r>
      <w:r w:rsidR="000F6F66">
        <w:t>. Ausschließlich jährliche Rechnungsstellung</w:t>
      </w:r>
    </w:p>
    <w:p w14:paraId="22A9EE8C" w14:textId="77777777" w:rsidR="00141C1D" w:rsidRDefault="000F6F66">
      <w:r>
        <w:t>Für sämtliche Positionen ist ausschließlich eine jährliche Rechnungsstellung zulässig. Eine vollständige oder teilweise Vorausberechnung mehrerer zukünftiger Vertragsjahre sowie eine Einmalabrechnung der Gesamtlaufzeit sind ausgeschlossen. Die erste Rechnung darf frühestens mit Beginn der jeweiligen Abrechnungsperiode gestellt werden. Die jährliche Zahlweise ist ein K.O.-Kriterium.</w:t>
      </w:r>
    </w:p>
    <w:p w14:paraId="6C314839" w14:textId="5E2E8397" w:rsidR="00141C1D" w:rsidRDefault="000F6F66">
      <w:r>
        <w:t>Die Abrechnungsperioden richten sich nach den jeweiligen Lizenzlaufzeiten. Bei Position 1 ist aufgrund de</w:t>
      </w:r>
      <w:r w:rsidR="008A62AD">
        <w:t>r Laufzeit der Bestandslizenzen</w:t>
      </w:r>
      <w:r>
        <w:t xml:space="preserve"> </w:t>
      </w:r>
      <w:r w:rsidR="00AA4EE7">
        <w:t xml:space="preserve">im Anschluss an das dreijährige </w:t>
      </w:r>
      <w:r>
        <w:t>Enddatum zusätzlich ein zeitanteiliger Restzeitraum abzubilden</w:t>
      </w:r>
      <w:r w:rsidR="00AA4EE7">
        <w:t>, sodass die beiden Positionen anschließend dasselbe Enddatum aufweisen</w:t>
      </w:r>
      <w:r>
        <w:t>. Dieser Restzeitraum ist separat und zeitanteilig auszuweisen; er gilt nicht als Vorausberechnung eines weiteren vollen Vertragsjahres.</w:t>
      </w:r>
    </w:p>
    <w:tbl>
      <w:tblPr>
        <w:tblStyle w:val="Tabellenraster"/>
        <w:tblW w:w="0" w:type="auto"/>
        <w:jc w:val="center"/>
        <w:tblLook w:val="04A0" w:firstRow="1" w:lastRow="0" w:firstColumn="1" w:lastColumn="0" w:noHBand="0" w:noVBand="1"/>
      </w:tblPr>
      <w:tblGrid>
        <w:gridCol w:w="2752"/>
        <w:gridCol w:w="3039"/>
        <w:gridCol w:w="4308"/>
      </w:tblGrid>
      <w:tr w:rsidR="00141C1D" w14:paraId="550AF68C" w14:textId="77777777">
        <w:trPr>
          <w:cantSplit/>
          <w:tblHeader/>
          <w:jc w:val="center"/>
        </w:trPr>
        <w:tc>
          <w:tcPr>
            <w:tcW w:w="3286" w:type="dxa"/>
            <w:shd w:val="clear" w:color="auto" w:fill="0078B8"/>
            <w:tcMar>
              <w:top w:w="100" w:type="dxa"/>
              <w:left w:w="120" w:type="dxa"/>
              <w:bottom w:w="100" w:type="dxa"/>
              <w:right w:w="120" w:type="dxa"/>
            </w:tcMar>
            <w:vAlign w:val="center"/>
          </w:tcPr>
          <w:p w14:paraId="39ACAAF8" w14:textId="77777777" w:rsidR="00141C1D" w:rsidRDefault="000F6F66">
            <w:r>
              <w:rPr>
                <w:b/>
                <w:color w:val="FFFFFF"/>
                <w:sz w:val="18"/>
              </w:rPr>
              <w:t>Pos.</w:t>
            </w:r>
          </w:p>
        </w:tc>
        <w:tc>
          <w:tcPr>
            <w:tcW w:w="3286" w:type="dxa"/>
            <w:shd w:val="clear" w:color="auto" w:fill="0078B8"/>
            <w:tcMar>
              <w:top w:w="100" w:type="dxa"/>
              <w:left w:w="120" w:type="dxa"/>
              <w:bottom w:w="100" w:type="dxa"/>
              <w:right w:w="120" w:type="dxa"/>
            </w:tcMar>
            <w:vAlign w:val="center"/>
          </w:tcPr>
          <w:p w14:paraId="3027B41A" w14:textId="77777777" w:rsidR="00141C1D" w:rsidRDefault="000F6F66">
            <w:r>
              <w:rPr>
                <w:b/>
                <w:color w:val="FFFFFF"/>
                <w:sz w:val="18"/>
              </w:rPr>
              <w:t>Abrechnungsperiode</w:t>
            </w:r>
          </w:p>
        </w:tc>
        <w:tc>
          <w:tcPr>
            <w:tcW w:w="3286" w:type="dxa"/>
            <w:shd w:val="clear" w:color="auto" w:fill="0078B8"/>
            <w:tcMar>
              <w:top w:w="100" w:type="dxa"/>
              <w:left w:w="120" w:type="dxa"/>
              <w:bottom w:w="100" w:type="dxa"/>
              <w:right w:w="120" w:type="dxa"/>
            </w:tcMar>
            <w:vAlign w:val="center"/>
          </w:tcPr>
          <w:p w14:paraId="7E351246" w14:textId="77777777" w:rsidR="00141C1D" w:rsidRDefault="000F6F66">
            <w:r>
              <w:rPr>
                <w:b/>
                <w:color w:val="FFFFFF"/>
                <w:sz w:val="18"/>
              </w:rPr>
              <w:t>Zeitraum</w:t>
            </w:r>
          </w:p>
        </w:tc>
      </w:tr>
      <w:tr w:rsidR="00141C1D" w14:paraId="0FB43808" w14:textId="77777777">
        <w:trPr>
          <w:cantSplit/>
          <w:jc w:val="center"/>
        </w:trPr>
        <w:tc>
          <w:tcPr>
            <w:tcW w:w="1134" w:type="dxa"/>
            <w:tcMar>
              <w:top w:w="100" w:type="dxa"/>
              <w:left w:w="120" w:type="dxa"/>
              <w:bottom w:w="100" w:type="dxa"/>
              <w:right w:w="120" w:type="dxa"/>
            </w:tcMar>
            <w:vAlign w:val="center"/>
          </w:tcPr>
          <w:p w14:paraId="20A14116" w14:textId="77777777" w:rsidR="00141C1D" w:rsidRDefault="000F6F66">
            <w:pPr>
              <w:spacing w:after="0"/>
            </w:pPr>
            <w:r>
              <w:rPr>
                <w:sz w:val="18"/>
              </w:rPr>
              <w:t>1</w:t>
            </w:r>
          </w:p>
        </w:tc>
        <w:tc>
          <w:tcPr>
            <w:tcW w:w="2835" w:type="dxa"/>
            <w:tcMar>
              <w:top w:w="100" w:type="dxa"/>
              <w:left w:w="120" w:type="dxa"/>
              <w:bottom w:w="100" w:type="dxa"/>
              <w:right w:w="120" w:type="dxa"/>
            </w:tcMar>
            <w:vAlign w:val="center"/>
          </w:tcPr>
          <w:p w14:paraId="654AB5DE" w14:textId="77777777" w:rsidR="00141C1D" w:rsidRDefault="000F6F66">
            <w:pPr>
              <w:spacing w:after="0"/>
            </w:pPr>
            <w:r>
              <w:rPr>
                <w:sz w:val="18"/>
              </w:rPr>
              <w:t>Jahr 1</w:t>
            </w:r>
          </w:p>
        </w:tc>
        <w:tc>
          <w:tcPr>
            <w:tcW w:w="5102" w:type="dxa"/>
            <w:tcMar>
              <w:top w:w="100" w:type="dxa"/>
              <w:left w:w="120" w:type="dxa"/>
              <w:bottom w:w="100" w:type="dxa"/>
              <w:right w:w="120" w:type="dxa"/>
            </w:tcMar>
            <w:vAlign w:val="center"/>
          </w:tcPr>
          <w:p w14:paraId="7E2FED6C" w14:textId="77777777" w:rsidR="00141C1D" w:rsidRDefault="000F6F66">
            <w:pPr>
              <w:spacing w:after="0"/>
            </w:pPr>
            <w:r>
              <w:rPr>
                <w:sz w:val="18"/>
              </w:rPr>
              <w:t>01.01.2027 bis 31.12.2027</w:t>
            </w:r>
          </w:p>
        </w:tc>
      </w:tr>
      <w:tr w:rsidR="00141C1D" w14:paraId="16104454" w14:textId="77777777">
        <w:trPr>
          <w:cantSplit/>
          <w:jc w:val="center"/>
        </w:trPr>
        <w:tc>
          <w:tcPr>
            <w:tcW w:w="1134" w:type="dxa"/>
            <w:shd w:val="clear" w:color="auto" w:fill="EAF4F8"/>
            <w:tcMar>
              <w:top w:w="100" w:type="dxa"/>
              <w:left w:w="120" w:type="dxa"/>
              <w:bottom w:w="100" w:type="dxa"/>
              <w:right w:w="120" w:type="dxa"/>
            </w:tcMar>
            <w:vAlign w:val="center"/>
          </w:tcPr>
          <w:p w14:paraId="0FD63EAF" w14:textId="77777777" w:rsidR="00141C1D" w:rsidRDefault="000F6F66">
            <w:pPr>
              <w:spacing w:after="0"/>
            </w:pPr>
            <w:r>
              <w:rPr>
                <w:sz w:val="18"/>
              </w:rPr>
              <w:t>1</w:t>
            </w:r>
          </w:p>
        </w:tc>
        <w:tc>
          <w:tcPr>
            <w:tcW w:w="2835" w:type="dxa"/>
            <w:shd w:val="clear" w:color="auto" w:fill="EAF4F8"/>
            <w:tcMar>
              <w:top w:w="100" w:type="dxa"/>
              <w:left w:w="120" w:type="dxa"/>
              <w:bottom w:w="100" w:type="dxa"/>
              <w:right w:w="120" w:type="dxa"/>
            </w:tcMar>
            <w:vAlign w:val="center"/>
          </w:tcPr>
          <w:p w14:paraId="292F86C2" w14:textId="77777777" w:rsidR="00141C1D" w:rsidRDefault="000F6F66">
            <w:pPr>
              <w:spacing w:after="0"/>
            </w:pPr>
            <w:r>
              <w:rPr>
                <w:sz w:val="18"/>
              </w:rPr>
              <w:t>Jahr 2</w:t>
            </w:r>
          </w:p>
        </w:tc>
        <w:tc>
          <w:tcPr>
            <w:tcW w:w="5102" w:type="dxa"/>
            <w:shd w:val="clear" w:color="auto" w:fill="EAF4F8"/>
            <w:tcMar>
              <w:top w:w="100" w:type="dxa"/>
              <w:left w:w="120" w:type="dxa"/>
              <w:bottom w:w="100" w:type="dxa"/>
              <w:right w:w="120" w:type="dxa"/>
            </w:tcMar>
            <w:vAlign w:val="center"/>
          </w:tcPr>
          <w:p w14:paraId="1F518962" w14:textId="77777777" w:rsidR="00141C1D" w:rsidRDefault="000F6F66">
            <w:pPr>
              <w:spacing w:after="0"/>
            </w:pPr>
            <w:r>
              <w:rPr>
                <w:sz w:val="18"/>
              </w:rPr>
              <w:t>01.01.2028 bis 31.12.2028</w:t>
            </w:r>
          </w:p>
        </w:tc>
      </w:tr>
      <w:tr w:rsidR="00141C1D" w14:paraId="53023D23" w14:textId="77777777">
        <w:trPr>
          <w:cantSplit/>
          <w:jc w:val="center"/>
        </w:trPr>
        <w:tc>
          <w:tcPr>
            <w:tcW w:w="1134" w:type="dxa"/>
            <w:tcMar>
              <w:top w:w="100" w:type="dxa"/>
              <w:left w:w="120" w:type="dxa"/>
              <w:bottom w:w="100" w:type="dxa"/>
              <w:right w:w="120" w:type="dxa"/>
            </w:tcMar>
            <w:vAlign w:val="center"/>
          </w:tcPr>
          <w:p w14:paraId="091A082F" w14:textId="77777777" w:rsidR="00141C1D" w:rsidRDefault="000F6F66">
            <w:pPr>
              <w:spacing w:after="0"/>
            </w:pPr>
            <w:r>
              <w:rPr>
                <w:sz w:val="18"/>
              </w:rPr>
              <w:t>1</w:t>
            </w:r>
          </w:p>
        </w:tc>
        <w:tc>
          <w:tcPr>
            <w:tcW w:w="2835" w:type="dxa"/>
            <w:tcMar>
              <w:top w:w="100" w:type="dxa"/>
              <w:left w:w="120" w:type="dxa"/>
              <w:bottom w:w="100" w:type="dxa"/>
              <w:right w:w="120" w:type="dxa"/>
            </w:tcMar>
            <w:vAlign w:val="center"/>
          </w:tcPr>
          <w:p w14:paraId="46B8B95B" w14:textId="77777777" w:rsidR="00141C1D" w:rsidRDefault="000F6F66">
            <w:pPr>
              <w:spacing w:after="0"/>
            </w:pPr>
            <w:r>
              <w:rPr>
                <w:sz w:val="18"/>
              </w:rPr>
              <w:t>Jahr 3</w:t>
            </w:r>
          </w:p>
        </w:tc>
        <w:tc>
          <w:tcPr>
            <w:tcW w:w="5102" w:type="dxa"/>
            <w:tcMar>
              <w:top w:w="100" w:type="dxa"/>
              <w:left w:w="120" w:type="dxa"/>
              <w:bottom w:w="100" w:type="dxa"/>
              <w:right w:w="120" w:type="dxa"/>
            </w:tcMar>
            <w:vAlign w:val="center"/>
          </w:tcPr>
          <w:p w14:paraId="37ABC06F" w14:textId="77777777" w:rsidR="00141C1D" w:rsidRDefault="000F6F66">
            <w:pPr>
              <w:spacing w:after="0"/>
            </w:pPr>
            <w:r>
              <w:rPr>
                <w:sz w:val="18"/>
              </w:rPr>
              <w:t>01.01.2029 bis 31.12.2029</w:t>
            </w:r>
          </w:p>
        </w:tc>
      </w:tr>
      <w:tr w:rsidR="00141C1D" w14:paraId="2BC742DC" w14:textId="77777777">
        <w:trPr>
          <w:cantSplit/>
          <w:jc w:val="center"/>
        </w:trPr>
        <w:tc>
          <w:tcPr>
            <w:tcW w:w="1134" w:type="dxa"/>
            <w:shd w:val="clear" w:color="auto" w:fill="EAF4F8"/>
            <w:tcMar>
              <w:top w:w="100" w:type="dxa"/>
              <w:left w:w="120" w:type="dxa"/>
              <w:bottom w:w="100" w:type="dxa"/>
              <w:right w:w="120" w:type="dxa"/>
            </w:tcMar>
            <w:vAlign w:val="center"/>
          </w:tcPr>
          <w:p w14:paraId="17F04740" w14:textId="77777777" w:rsidR="00141C1D" w:rsidRDefault="000F6F66">
            <w:pPr>
              <w:spacing w:after="0"/>
            </w:pPr>
            <w:r>
              <w:rPr>
                <w:sz w:val="18"/>
              </w:rPr>
              <w:t>1</w:t>
            </w:r>
          </w:p>
        </w:tc>
        <w:tc>
          <w:tcPr>
            <w:tcW w:w="2835" w:type="dxa"/>
            <w:shd w:val="clear" w:color="auto" w:fill="EAF4F8"/>
            <w:tcMar>
              <w:top w:w="100" w:type="dxa"/>
              <w:left w:w="120" w:type="dxa"/>
              <w:bottom w:w="100" w:type="dxa"/>
              <w:right w:w="120" w:type="dxa"/>
            </w:tcMar>
            <w:vAlign w:val="center"/>
          </w:tcPr>
          <w:p w14:paraId="77EA2C6D" w14:textId="77777777" w:rsidR="00141C1D" w:rsidRDefault="000F6F66">
            <w:pPr>
              <w:spacing w:after="0"/>
            </w:pPr>
            <w:r>
              <w:rPr>
                <w:sz w:val="18"/>
              </w:rPr>
              <w:t>Restzeitraum</w:t>
            </w:r>
          </w:p>
        </w:tc>
        <w:tc>
          <w:tcPr>
            <w:tcW w:w="5102" w:type="dxa"/>
            <w:shd w:val="clear" w:color="auto" w:fill="EAF4F8"/>
            <w:tcMar>
              <w:top w:w="100" w:type="dxa"/>
              <w:left w:w="120" w:type="dxa"/>
              <w:bottom w:w="100" w:type="dxa"/>
              <w:right w:w="120" w:type="dxa"/>
            </w:tcMar>
            <w:vAlign w:val="center"/>
          </w:tcPr>
          <w:p w14:paraId="6DB74B0E" w14:textId="77777777" w:rsidR="00141C1D" w:rsidRDefault="000F6F66">
            <w:pPr>
              <w:spacing w:after="0"/>
            </w:pPr>
            <w:r>
              <w:rPr>
                <w:sz w:val="18"/>
              </w:rPr>
              <w:t>01.01.2030 bis 03.03.2030</w:t>
            </w:r>
          </w:p>
        </w:tc>
      </w:tr>
      <w:tr w:rsidR="00141C1D" w14:paraId="4C74DDC8" w14:textId="77777777">
        <w:trPr>
          <w:cantSplit/>
          <w:jc w:val="center"/>
        </w:trPr>
        <w:tc>
          <w:tcPr>
            <w:tcW w:w="1134" w:type="dxa"/>
            <w:tcMar>
              <w:top w:w="100" w:type="dxa"/>
              <w:left w:w="120" w:type="dxa"/>
              <w:bottom w:w="100" w:type="dxa"/>
              <w:right w:w="120" w:type="dxa"/>
            </w:tcMar>
            <w:vAlign w:val="center"/>
          </w:tcPr>
          <w:p w14:paraId="165CC59F" w14:textId="77777777" w:rsidR="00141C1D" w:rsidRDefault="000F6F66">
            <w:pPr>
              <w:spacing w:after="0"/>
            </w:pPr>
            <w:r>
              <w:rPr>
                <w:sz w:val="18"/>
              </w:rPr>
              <w:t>2</w:t>
            </w:r>
          </w:p>
        </w:tc>
        <w:tc>
          <w:tcPr>
            <w:tcW w:w="2835" w:type="dxa"/>
            <w:tcMar>
              <w:top w:w="100" w:type="dxa"/>
              <w:left w:w="120" w:type="dxa"/>
              <w:bottom w:w="100" w:type="dxa"/>
              <w:right w:w="120" w:type="dxa"/>
            </w:tcMar>
            <w:vAlign w:val="center"/>
          </w:tcPr>
          <w:p w14:paraId="0016141F" w14:textId="77777777" w:rsidR="00141C1D" w:rsidRDefault="000F6F66">
            <w:pPr>
              <w:spacing w:after="0"/>
            </w:pPr>
            <w:r>
              <w:rPr>
                <w:sz w:val="18"/>
              </w:rPr>
              <w:t>Jahr 1</w:t>
            </w:r>
          </w:p>
        </w:tc>
        <w:tc>
          <w:tcPr>
            <w:tcW w:w="5102" w:type="dxa"/>
            <w:tcMar>
              <w:top w:w="100" w:type="dxa"/>
              <w:left w:w="120" w:type="dxa"/>
              <w:bottom w:w="100" w:type="dxa"/>
              <w:right w:w="120" w:type="dxa"/>
            </w:tcMar>
            <w:vAlign w:val="center"/>
          </w:tcPr>
          <w:p w14:paraId="6A0E94F1" w14:textId="77777777" w:rsidR="00141C1D" w:rsidRDefault="000F6F66">
            <w:pPr>
              <w:spacing w:after="0"/>
            </w:pPr>
            <w:r>
              <w:rPr>
                <w:sz w:val="18"/>
              </w:rPr>
              <w:t>04.03.2027 bis 03.03.2028</w:t>
            </w:r>
          </w:p>
        </w:tc>
      </w:tr>
      <w:tr w:rsidR="00141C1D" w14:paraId="3C29B29D" w14:textId="77777777">
        <w:trPr>
          <w:cantSplit/>
          <w:jc w:val="center"/>
        </w:trPr>
        <w:tc>
          <w:tcPr>
            <w:tcW w:w="1134" w:type="dxa"/>
            <w:shd w:val="clear" w:color="auto" w:fill="EAF4F8"/>
            <w:tcMar>
              <w:top w:w="100" w:type="dxa"/>
              <w:left w:w="120" w:type="dxa"/>
              <w:bottom w:w="100" w:type="dxa"/>
              <w:right w:w="120" w:type="dxa"/>
            </w:tcMar>
            <w:vAlign w:val="center"/>
          </w:tcPr>
          <w:p w14:paraId="3A6D2F47" w14:textId="77777777" w:rsidR="00141C1D" w:rsidRDefault="000F6F66">
            <w:pPr>
              <w:spacing w:after="0"/>
            </w:pPr>
            <w:r>
              <w:rPr>
                <w:sz w:val="18"/>
              </w:rPr>
              <w:t>2</w:t>
            </w:r>
          </w:p>
        </w:tc>
        <w:tc>
          <w:tcPr>
            <w:tcW w:w="2835" w:type="dxa"/>
            <w:shd w:val="clear" w:color="auto" w:fill="EAF4F8"/>
            <w:tcMar>
              <w:top w:w="100" w:type="dxa"/>
              <w:left w:w="120" w:type="dxa"/>
              <w:bottom w:w="100" w:type="dxa"/>
              <w:right w:w="120" w:type="dxa"/>
            </w:tcMar>
            <w:vAlign w:val="center"/>
          </w:tcPr>
          <w:p w14:paraId="09BB86AC" w14:textId="77777777" w:rsidR="00141C1D" w:rsidRDefault="000F6F66">
            <w:pPr>
              <w:spacing w:after="0"/>
            </w:pPr>
            <w:r>
              <w:rPr>
                <w:sz w:val="18"/>
              </w:rPr>
              <w:t>Jahr 2</w:t>
            </w:r>
          </w:p>
        </w:tc>
        <w:tc>
          <w:tcPr>
            <w:tcW w:w="5102" w:type="dxa"/>
            <w:shd w:val="clear" w:color="auto" w:fill="EAF4F8"/>
            <w:tcMar>
              <w:top w:w="100" w:type="dxa"/>
              <w:left w:w="120" w:type="dxa"/>
              <w:bottom w:w="100" w:type="dxa"/>
              <w:right w:w="120" w:type="dxa"/>
            </w:tcMar>
            <w:vAlign w:val="center"/>
          </w:tcPr>
          <w:p w14:paraId="7A2A19B8" w14:textId="77777777" w:rsidR="00141C1D" w:rsidRDefault="000F6F66">
            <w:pPr>
              <w:spacing w:after="0"/>
            </w:pPr>
            <w:r>
              <w:rPr>
                <w:sz w:val="18"/>
              </w:rPr>
              <w:t>04.03.2028 bis 03.03.2029</w:t>
            </w:r>
          </w:p>
        </w:tc>
      </w:tr>
      <w:tr w:rsidR="00141C1D" w14:paraId="4F09F386" w14:textId="77777777">
        <w:trPr>
          <w:cantSplit/>
          <w:jc w:val="center"/>
        </w:trPr>
        <w:tc>
          <w:tcPr>
            <w:tcW w:w="1134" w:type="dxa"/>
            <w:tcMar>
              <w:top w:w="100" w:type="dxa"/>
              <w:left w:w="120" w:type="dxa"/>
              <w:bottom w:w="100" w:type="dxa"/>
              <w:right w:w="120" w:type="dxa"/>
            </w:tcMar>
            <w:vAlign w:val="center"/>
          </w:tcPr>
          <w:p w14:paraId="26B5F3CC" w14:textId="77777777" w:rsidR="00141C1D" w:rsidRDefault="000F6F66">
            <w:pPr>
              <w:spacing w:after="0"/>
            </w:pPr>
            <w:r>
              <w:rPr>
                <w:sz w:val="18"/>
              </w:rPr>
              <w:t>2</w:t>
            </w:r>
          </w:p>
        </w:tc>
        <w:tc>
          <w:tcPr>
            <w:tcW w:w="2835" w:type="dxa"/>
            <w:tcMar>
              <w:top w:w="100" w:type="dxa"/>
              <w:left w:w="120" w:type="dxa"/>
              <w:bottom w:w="100" w:type="dxa"/>
              <w:right w:w="120" w:type="dxa"/>
            </w:tcMar>
            <w:vAlign w:val="center"/>
          </w:tcPr>
          <w:p w14:paraId="2D56ACE1" w14:textId="77777777" w:rsidR="00141C1D" w:rsidRDefault="000F6F66">
            <w:pPr>
              <w:spacing w:after="0"/>
            </w:pPr>
            <w:r>
              <w:rPr>
                <w:sz w:val="18"/>
              </w:rPr>
              <w:t>Jahr 3</w:t>
            </w:r>
          </w:p>
        </w:tc>
        <w:tc>
          <w:tcPr>
            <w:tcW w:w="5102" w:type="dxa"/>
            <w:tcMar>
              <w:top w:w="100" w:type="dxa"/>
              <w:left w:w="120" w:type="dxa"/>
              <w:bottom w:w="100" w:type="dxa"/>
              <w:right w:w="120" w:type="dxa"/>
            </w:tcMar>
            <w:vAlign w:val="center"/>
          </w:tcPr>
          <w:p w14:paraId="7133106C" w14:textId="77777777" w:rsidR="00141C1D" w:rsidRDefault="000F6F66">
            <w:pPr>
              <w:spacing w:after="0"/>
            </w:pPr>
            <w:r>
              <w:rPr>
                <w:sz w:val="18"/>
              </w:rPr>
              <w:t>04.03.2029 bis 03.03.2030</w:t>
            </w:r>
          </w:p>
        </w:tc>
      </w:tr>
    </w:tbl>
    <w:p w14:paraId="4BD031EC" w14:textId="77777777" w:rsidR="00141C1D" w:rsidRDefault="00141C1D">
      <w:pPr>
        <w:spacing w:after="0"/>
      </w:pPr>
    </w:p>
    <w:p w14:paraId="0D180733" w14:textId="2043F4ED" w:rsidR="00141C1D" w:rsidRDefault="00F92449">
      <w:pPr>
        <w:pStyle w:val="berschrift2"/>
      </w:pPr>
      <w:r>
        <w:t>7</w:t>
      </w:r>
      <w:r w:rsidR="000F6F66">
        <w:t>. Preise und Preisbindung</w:t>
      </w:r>
    </w:p>
    <w:p w14:paraId="6DD8E88C" w14:textId="77777777" w:rsidR="00141C1D" w:rsidRDefault="000F6F66">
      <w:r>
        <w:t>Sämtliche Preise sind in Euro netto anzugeben. Die angebotenen Netto-Einzel- und Gesamtpreise sind Festpreise für die gesamte ausgeschriebene Laufzeit. Nachträgliche Anpassungen aufgrund von Herstellerpreisänderungen, Wechselkursen, Inflation, Beschaffungszeitpunkt oder sonstigen Kostenentwicklungen sind ausgeschlossen. Unterschiedliche Jahrespreise sind nur zulässig, wenn sie bereits im Preisblatt verbindlich ausgewiesen sind; nachträgliche Änderungen sind ausgeschlossen.</w:t>
      </w:r>
    </w:p>
    <w:p w14:paraId="355E2577" w14:textId="77777777" w:rsidR="00141C1D" w:rsidRDefault="000F6F66">
      <w:r>
        <w:t>Die Preise müssen sämtliche zur vertragsgemäßen Bereitstellung erforderlichen Kosten enthalten, insbesondere Lizenz-/Subskriptionsentgelte, herstellerseitig enthaltene Wartung, Updates und Support, Account-Zuordnung, elektronische Nachweise sowie Neben- und Abwicklungskosten. Gesondert nicht ausgeschriebene Dienstleistungen werden nicht vergütet.</w:t>
      </w:r>
    </w:p>
    <w:p w14:paraId="77D02191" w14:textId="345FF942" w:rsidR="00141C1D" w:rsidRDefault="00F92449">
      <w:pPr>
        <w:pStyle w:val="berschrift2"/>
      </w:pPr>
      <w:r>
        <w:t>8</w:t>
      </w:r>
      <w:r w:rsidR="000F6F66">
        <w:t>. Bestellung und Auftragsbestätigung</w:t>
      </w:r>
    </w:p>
    <w:p w14:paraId="06A4A1A1" w14:textId="77777777" w:rsidR="00141C1D" w:rsidRDefault="000F6F66">
      <w:r>
        <w:t>Die Beauftragung erfolgt schriftlich oder elektronisch unter Angabe einer Bestellnummer. Der Auftragnehmer bestätigt die Bestellung und nennt dabei mindestens Bestellnummer, Produkte, Mengen, Laufzeiten, jährliche Abrechnungsperioden und Preise. Allgemeine Geschäftsbedingungen des Auftragnehmers werden nicht Vertragsbestandteil.</w:t>
      </w:r>
    </w:p>
    <w:p w14:paraId="74D94AF8" w14:textId="3A774249" w:rsidR="00141C1D" w:rsidRDefault="00F92449">
      <w:pPr>
        <w:pStyle w:val="berschrift2"/>
      </w:pPr>
      <w:r>
        <w:t>9</w:t>
      </w:r>
      <w:r w:rsidR="000F6F66">
        <w:t>. Rechnungsstellung und Zahlung</w:t>
      </w:r>
    </w:p>
    <w:p w14:paraId="4F1DEFBF" w14:textId="77777777" w:rsidR="00141C1D" w:rsidRDefault="000F6F66">
      <w:r>
        <w:t>Rechnungen sind elektronisch und prüffähig zu stellen. Jede Rechnung muss Bestellnummer, Positionsnummer, Produkt, Menge, betroffene Abrechnungsperiode, Nettoentgelt, Umsatzsteuer und Bruttobetrag enthalten. Vorauszahlungen für zukünftige Abrechnungsperioden werden nicht akzeptiert. Die Zahlungsfrist beträgt 30 Kalendertage netto nach Eingang einer ordnungsgemäßen und prüffähigen Rechnung sowie vertragsgemäßer Bereitstellung der jeweiligen Leistung. Skonto muss nicht angeboten werden.</w:t>
      </w:r>
    </w:p>
    <w:p w14:paraId="4A8362B4" w14:textId="2D45A184" w:rsidR="00141C1D" w:rsidRDefault="000F6F66">
      <w:pPr>
        <w:pStyle w:val="berschrift2"/>
      </w:pPr>
      <w:r>
        <w:lastRenderedPageBreak/>
        <w:t>1</w:t>
      </w:r>
      <w:r w:rsidR="00F92449">
        <w:t>0</w:t>
      </w:r>
      <w:r>
        <w:t>. Liefer- und Leistungsnachweis</w:t>
      </w:r>
    </w:p>
    <w:p w14:paraId="2D6E77F2" w14:textId="77777777" w:rsidR="00141C1D" w:rsidRDefault="000F6F66">
      <w:r>
        <w:t>Spätestens zum jeweiligen Leistungsbeginn ist ein elektronischer Nachweis über die vertragsgemäße Zuordnung der Subskriptionen vorzulegen. Der Auftraggeber ist berechtigt, einen Echtheits- und Autorisierungsnachweis sowie eine Bestätigung des Herstellers anzufordern.</w:t>
      </w:r>
    </w:p>
    <w:p w14:paraId="01FC4F9E" w14:textId="5EC7D6B0" w:rsidR="00141C1D" w:rsidRDefault="000F6F66">
      <w:pPr>
        <w:pStyle w:val="berschrift2"/>
      </w:pPr>
      <w:r>
        <w:t>1</w:t>
      </w:r>
      <w:r w:rsidR="00F92449">
        <w:t>1</w:t>
      </w:r>
      <w:r>
        <w:t>. Zusicherung und Abweichungen</w:t>
      </w:r>
    </w:p>
    <w:p w14:paraId="47870590" w14:textId="77777777" w:rsidR="00141C1D" w:rsidRDefault="000F6F66">
      <w:r>
        <w:t>Sämtliche Angaben des Bieters zu Produkt, Menge, Laufzeit, Kundenzuordnung, jährlicher Rechnungsstellung, Preisbindung, Partnerstatus und Zertifizierung gelten als vertraglich vereinbarte Beschaffenheit. Abweichungen oder Einschränkungen sind nicht zulässig und führen, soweit sie ein K.O.-Kriterium betreffen, zum Ausschluss.</w:t>
      </w:r>
    </w:p>
    <w:p w14:paraId="21ED42C1" w14:textId="68BCBF5A" w:rsidR="00141C1D" w:rsidRDefault="000F6F66">
      <w:pPr>
        <w:pStyle w:val="berschrift2"/>
      </w:pPr>
      <w:r>
        <w:t>1</w:t>
      </w:r>
      <w:r w:rsidR="00F92449">
        <w:t>2</w:t>
      </w:r>
      <w:r>
        <w:t>. Vertraulichkeit und Datenschutz</w:t>
      </w:r>
    </w:p>
    <w:p w14:paraId="26269DA3" w14:textId="77777777" w:rsidR="00141C1D" w:rsidRDefault="000F6F66">
      <w:r>
        <w:t>Der Auftragnehmer behandelt alle im Zusammenhang mit dem Vergabeverfahren und der Vertragsdurchführung bekannt gewordenen nicht öffentlichen Informationen vertraulich. Personenbezogene Daten dürfen nur verarbeitet werden, soweit dies für die Vertragsdurchführung erforderlich und rechtlich zulässig ist. Soweit eine Auftragsverarbeitung vorliegt, ist vor Beginn der Verarbeitung eine Vereinbarung nach Art. 28 DSGVO zu schließen. Remotezugriffe sind nicht Bestandteil dieser Lizenzbeschaffung und nur aufgrund einer gesonderten Vereinbarung zulässig.</w:t>
      </w:r>
    </w:p>
    <w:p w14:paraId="327A408B" w14:textId="747499E0" w:rsidR="00141C1D" w:rsidRDefault="000F6F66">
      <w:pPr>
        <w:pStyle w:val="berschrift2"/>
      </w:pPr>
      <w:r>
        <w:t>1</w:t>
      </w:r>
      <w:r w:rsidR="00F92449">
        <w:t>3</w:t>
      </w:r>
      <w:r>
        <w:t>. Werbung</w:t>
      </w:r>
    </w:p>
    <w:p w14:paraId="170AF588" w14:textId="77777777" w:rsidR="00141C1D" w:rsidRDefault="000F6F66">
      <w:r>
        <w:t>Die Nutzung des Namens, von Kennzeichen oder die Benennung des Auftraggebers als Referenz bedarf der vorherigen schriftlichen Zustimmung des Auftraggebers.</w:t>
      </w:r>
    </w:p>
    <w:p w14:paraId="1A7A1E80" w14:textId="0F8DB385" w:rsidR="00141C1D" w:rsidRDefault="000F6F66">
      <w:pPr>
        <w:pStyle w:val="berschrift2"/>
      </w:pPr>
      <w:r>
        <w:t>1</w:t>
      </w:r>
      <w:r w:rsidR="00F92449">
        <w:t>4</w:t>
      </w:r>
      <w:r>
        <w:t>. Exportkontrolle</w:t>
      </w:r>
    </w:p>
    <w:p w14:paraId="344ED9A4" w14:textId="1C2D8FB2" w:rsidR="00141C1D" w:rsidRDefault="000F6F66">
      <w:r>
        <w:t>Der Auftragnehmer gewährleistet die Einhaltung der einschlägigen Exportkontrollvorschriften. Die Lizenzen sind ausschließlich für den Eigenbedarf des Auftraggebers vorgesehen.</w:t>
      </w:r>
      <w:r>
        <w:br w:type="page"/>
      </w:r>
    </w:p>
    <w:p w14:paraId="50003D79" w14:textId="77777777" w:rsidR="00141C1D" w:rsidRDefault="000F6F66">
      <w:pPr>
        <w:pStyle w:val="berschrift1"/>
      </w:pPr>
      <w:r>
        <w:lastRenderedPageBreak/>
        <w:t>D. Preisblatt</w:t>
      </w:r>
    </w:p>
    <w:p w14:paraId="34431D14" w14:textId="77777777" w:rsidR="00141C1D" w:rsidRDefault="000F6F66">
      <w:r>
        <w:t>Alle Felder sind auszufüllen. Preise in Euro netto, kaufmännisch auf zwei Nachkommastellen gerundet. Die Summe der periodischen Preise muss dem jeweiligen Positionsgesamtpreis entsprechen. Der wertungsrelevante Gesamtpreis ist die Summe aller Positionen über sämtliche Abrechnungsperioden.</w:t>
      </w:r>
    </w:p>
    <w:tbl>
      <w:tblPr>
        <w:tblStyle w:val="Tabellenraster"/>
        <w:tblW w:w="0" w:type="auto"/>
        <w:jc w:val="center"/>
        <w:tblLook w:val="04A0" w:firstRow="1" w:lastRow="0" w:firstColumn="1" w:lastColumn="0" w:noHBand="0" w:noVBand="1"/>
      </w:tblPr>
      <w:tblGrid>
        <w:gridCol w:w="1339"/>
        <w:gridCol w:w="2474"/>
        <w:gridCol w:w="1383"/>
        <w:gridCol w:w="1926"/>
        <w:gridCol w:w="1472"/>
        <w:gridCol w:w="1505"/>
      </w:tblGrid>
      <w:tr w:rsidR="00141C1D" w14:paraId="78EF8F7E" w14:textId="77777777">
        <w:trPr>
          <w:cantSplit/>
          <w:tblHeader/>
          <w:jc w:val="center"/>
        </w:trPr>
        <w:tc>
          <w:tcPr>
            <w:tcW w:w="1643" w:type="dxa"/>
            <w:shd w:val="clear" w:color="auto" w:fill="0078B8"/>
            <w:tcMar>
              <w:top w:w="100" w:type="dxa"/>
              <w:left w:w="120" w:type="dxa"/>
              <w:bottom w:w="100" w:type="dxa"/>
              <w:right w:w="120" w:type="dxa"/>
            </w:tcMar>
            <w:vAlign w:val="center"/>
          </w:tcPr>
          <w:p w14:paraId="0DBF651B" w14:textId="77777777" w:rsidR="00141C1D" w:rsidRDefault="000F6F66">
            <w:r>
              <w:rPr>
                <w:b/>
                <w:color w:val="FFFFFF"/>
                <w:sz w:val="15"/>
              </w:rPr>
              <w:t>Pos.</w:t>
            </w:r>
          </w:p>
        </w:tc>
        <w:tc>
          <w:tcPr>
            <w:tcW w:w="1643" w:type="dxa"/>
            <w:shd w:val="clear" w:color="auto" w:fill="0078B8"/>
            <w:tcMar>
              <w:top w:w="100" w:type="dxa"/>
              <w:left w:w="120" w:type="dxa"/>
              <w:bottom w:w="100" w:type="dxa"/>
              <w:right w:w="120" w:type="dxa"/>
            </w:tcMar>
            <w:vAlign w:val="center"/>
          </w:tcPr>
          <w:p w14:paraId="02967250" w14:textId="77777777" w:rsidR="00141C1D" w:rsidRDefault="000F6F66">
            <w:r>
              <w:rPr>
                <w:b/>
                <w:color w:val="FFFFFF"/>
                <w:sz w:val="15"/>
              </w:rPr>
              <w:t>Produkt</w:t>
            </w:r>
          </w:p>
        </w:tc>
        <w:tc>
          <w:tcPr>
            <w:tcW w:w="1643" w:type="dxa"/>
            <w:shd w:val="clear" w:color="auto" w:fill="0078B8"/>
            <w:tcMar>
              <w:top w:w="100" w:type="dxa"/>
              <w:left w:w="120" w:type="dxa"/>
              <w:bottom w:w="100" w:type="dxa"/>
              <w:right w:w="120" w:type="dxa"/>
            </w:tcMar>
            <w:vAlign w:val="center"/>
          </w:tcPr>
          <w:p w14:paraId="60AC0EB3" w14:textId="77777777" w:rsidR="00141C1D" w:rsidRDefault="000F6F66">
            <w:r>
              <w:rPr>
                <w:b/>
                <w:color w:val="FFFFFF"/>
                <w:sz w:val="15"/>
              </w:rPr>
              <w:t>Menge</w:t>
            </w:r>
          </w:p>
        </w:tc>
        <w:tc>
          <w:tcPr>
            <w:tcW w:w="1643" w:type="dxa"/>
            <w:shd w:val="clear" w:color="auto" w:fill="0078B8"/>
            <w:tcMar>
              <w:top w:w="100" w:type="dxa"/>
              <w:left w:w="120" w:type="dxa"/>
              <w:bottom w:w="100" w:type="dxa"/>
              <w:right w:w="120" w:type="dxa"/>
            </w:tcMar>
            <w:vAlign w:val="center"/>
          </w:tcPr>
          <w:p w14:paraId="43BCC63E" w14:textId="77777777" w:rsidR="00141C1D" w:rsidRDefault="000F6F66">
            <w:r>
              <w:rPr>
                <w:b/>
                <w:color w:val="FFFFFF"/>
                <w:sz w:val="15"/>
              </w:rPr>
              <w:t>Periode</w:t>
            </w:r>
          </w:p>
        </w:tc>
        <w:tc>
          <w:tcPr>
            <w:tcW w:w="1643" w:type="dxa"/>
            <w:shd w:val="clear" w:color="auto" w:fill="0078B8"/>
            <w:tcMar>
              <w:top w:w="100" w:type="dxa"/>
              <w:left w:w="120" w:type="dxa"/>
              <w:bottom w:w="100" w:type="dxa"/>
              <w:right w:w="120" w:type="dxa"/>
            </w:tcMar>
            <w:vAlign w:val="center"/>
          </w:tcPr>
          <w:p w14:paraId="3C0E0181" w14:textId="77777777" w:rsidR="00141C1D" w:rsidRDefault="000F6F66">
            <w:r>
              <w:rPr>
                <w:b/>
                <w:color w:val="FFFFFF"/>
                <w:sz w:val="15"/>
              </w:rPr>
              <w:t>Einzelpreis / Lizenz</w:t>
            </w:r>
          </w:p>
        </w:tc>
        <w:tc>
          <w:tcPr>
            <w:tcW w:w="1643" w:type="dxa"/>
            <w:shd w:val="clear" w:color="auto" w:fill="0078B8"/>
            <w:tcMar>
              <w:top w:w="100" w:type="dxa"/>
              <w:left w:w="120" w:type="dxa"/>
              <w:bottom w:w="100" w:type="dxa"/>
              <w:right w:w="120" w:type="dxa"/>
            </w:tcMar>
            <w:vAlign w:val="center"/>
          </w:tcPr>
          <w:p w14:paraId="005C888F" w14:textId="77777777" w:rsidR="00141C1D" w:rsidRDefault="000F6F66">
            <w:r>
              <w:rPr>
                <w:b/>
                <w:color w:val="FFFFFF"/>
                <w:sz w:val="15"/>
              </w:rPr>
              <w:t>Gesamtpreis</w:t>
            </w:r>
          </w:p>
        </w:tc>
      </w:tr>
      <w:tr w:rsidR="00141C1D" w14:paraId="318D3E10" w14:textId="77777777">
        <w:trPr>
          <w:cantSplit/>
          <w:jc w:val="center"/>
        </w:trPr>
        <w:tc>
          <w:tcPr>
            <w:tcW w:w="567" w:type="dxa"/>
            <w:tcMar>
              <w:top w:w="100" w:type="dxa"/>
              <w:left w:w="120" w:type="dxa"/>
              <w:bottom w:w="100" w:type="dxa"/>
              <w:right w:w="120" w:type="dxa"/>
            </w:tcMar>
            <w:vAlign w:val="center"/>
          </w:tcPr>
          <w:p w14:paraId="1960C1CC" w14:textId="77777777" w:rsidR="00141C1D" w:rsidRDefault="000F6F66">
            <w:pPr>
              <w:spacing w:after="0"/>
            </w:pPr>
            <w:r>
              <w:rPr>
                <w:sz w:val="15"/>
              </w:rPr>
              <w:t>1</w:t>
            </w:r>
          </w:p>
        </w:tc>
        <w:tc>
          <w:tcPr>
            <w:tcW w:w="2948" w:type="dxa"/>
            <w:tcMar>
              <w:top w:w="100" w:type="dxa"/>
              <w:left w:w="120" w:type="dxa"/>
              <w:bottom w:w="100" w:type="dxa"/>
              <w:right w:w="120" w:type="dxa"/>
            </w:tcMar>
            <w:vAlign w:val="center"/>
          </w:tcPr>
          <w:p w14:paraId="2FF77C10" w14:textId="77777777" w:rsidR="00141C1D" w:rsidRDefault="000F6F66">
            <w:pPr>
              <w:spacing w:after="0"/>
            </w:pPr>
            <w:r>
              <w:rPr>
                <w:sz w:val="15"/>
              </w:rPr>
              <w:t>Citrix UHMC - Extension</w:t>
            </w:r>
          </w:p>
        </w:tc>
        <w:tc>
          <w:tcPr>
            <w:tcW w:w="794" w:type="dxa"/>
            <w:tcMar>
              <w:top w:w="100" w:type="dxa"/>
              <w:left w:w="120" w:type="dxa"/>
              <w:bottom w:w="100" w:type="dxa"/>
              <w:right w:w="120" w:type="dxa"/>
            </w:tcMar>
            <w:vAlign w:val="center"/>
          </w:tcPr>
          <w:p w14:paraId="445F3A31" w14:textId="77777777" w:rsidR="00141C1D" w:rsidRDefault="000F6F66">
            <w:pPr>
              <w:spacing w:after="0"/>
            </w:pPr>
            <w:r>
              <w:rPr>
                <w:sz w:val="15"/>
              </w:rPr>
              <w:t>2.000</w:t>
            </w:r>
          </w:p>
        </w:tc>
        <w:tc>
          <w:tcPr>
            <w:tcW w:w="2268" w:type="dxa"/>
            <w:tcMar>
              <w:top w:w="100" w:type="dxa"/>
              <w:left w:w="120" w:type="dxa"/>
              <w:bottom w:w="100" w:type="dxa"/>
              <w:right w:w="120" w:type="dxa"/>
            </w:tcMar>
            <w:vAlign w:val="center"/>
          </w:tcPr>
          <w:p w14:paraId="1448557A" w14:textId="77777777" w:rsidR="00141C1D" w:rsidRDefault="000F6F66">
            <w:pPr>
              <w:spacing w:after="0"/>
            </w:pPr>
            <w:r>
              <w:rPr>
                <w:sz w:val="15"/>
              </w:rPr>
              <w:t>01.01.2027-31.12.2027</w:t>
            </w:r>
          </w:p>
        </w:tc>
        <w:tc>
          <w:tcPr>
            <w:tcW w:w="1361" w:type="dxa"/>
            <w:tcMar>
              <w:top w:w="100" w:type="dxa"/>
              <w:left w:w="120" w:type="dxa"/>
              <w:bottom w:w="100" w:type="dxa"/>
              <w:right w:w="120" w:type="dxa"/>
            </w:tcMar>
            <w:vAlign w:val="center"/>
          </w:tcPr>
          <w:p w14:paraId="3603DD79" w14:textId="77777777" w:rsidR="00141C1D" w:rsidRDefault="00141C1D">
            <w:pPr>
              <w:spacing w:after="0"/>
            </w:pPr>
          </w:p>
        </w:tc>
        <w:tc>
          <w:tcPr>
            <w:tcW w:w="1361" w:type="dxa"/>
            <w:tcMar>
              <w:top w:w="100" w:type="dxa"/>
              <w:left w:w="120" w:type="dxa"/>
              <w:bottom w:w="100" w:type="dxa"/>
              <w:right w:w="120" w:type="dxa"/>
            </w:tcMar>
            <w:vAlign w:val="center"/>
          </w:tcPr>
          <w:p w14:paraId="4D542E9E" w14:textId="77777777" w:rsidR="00141C1D" w:rsidRDefault="00141C1D">
            <w:pPr>
              <w:spacing w:after="0"/>
            </w:pPr>
          </w:p>
        </w:tc>
      </w:tr>
      <w:tr w:rsidR="00141C1D" w14:paraId="1D987491" w14:textId="77777777">
        <w:trPr>
          <w:cantSplit/>
          <w:jc w:val="center"/>
        </w:trPr>
        <w:tc>
          <w:tcPr>
            <w:tcW w:w="567" w:type="dxa"/>
            <w:shd w:val="clear" w:color="auto" w:fill="EAF4F8"/>
            <w:tcMar>
              <w:top w:w="100" w:type="dxa"/>
              <w:left w:w="120" w:type="dxa"/>
              <w:bottom w:w="100" w:type="dxa"/>
              <w:right w:w="120" w:type="dxa"/>
            </w:tcMar>
            <w:vAlign w:val="center"/>
          </w:tcPr>
          <w:p w14:paraId="1292BD6A" w14:textId="77777777" w:rsidR="00141C1D" w:rsidRDefault="000F6F66">
            <w:pPr>
              <w:spacing w:after="0"/>
            </w:pPr>
            <w:r>
              <w:rPr>
                <w:sz w:val="15"/>
              </w:rPr>
              <w:t>1</w:t>
            </w:r>
          </w:p>
        </w:tc>
        <w:tc>
          <w:tcPr>
            <w:tcW w:w="2948" w:type="dxa"/>
            <w:shd w:val="clear" w:color="auto" w:fill="EAF4F8"/>
            <w:tcMar>
              <w:top w:w="100" w:type="dxa"/>
              <w:left w:w="120" w:type="dxa"/>
              <w:bottom w:w="100" w:type="dxa"/>
              <w:right w:w="120" w:type="dxa"/>
            </w:tcMar>
            <w:vAlign w:val="center"/>
          </w:tcPr>
          <w:p w14:paraId="22793791" w14:textId="77777777" w:rsidR="00141C1D" w:rsidRDefault="000F6F66">
            <w:pPr>
              <w:spacing w:after="0"/>
            </w:pPr>
            <w:r>
              <w:rPr>
                <w:sz w:val="15"/>
              </w:rPr>
              <w:t>Citrix UHMC - Extension</w:t>
            </w:r>
          </w:p>
        </w:tc>
        <w:tc>
          <w:tcPr>
            <w:tcW w:w="794" w:type="dxa"/>
            <w:shd w:val="clear" w:color="auto" w:fill="EAF4F8"/>
            <w:tcMar>
              <w:top w:w="100" w:type="dxa"/>
              <w:left w:w="120" w:type="dxa"/>
              <w:bottom w:w="100" w:type="dxa"/>
              <w:right w:w="120" w:type="dxa"/>
            </w:tcMar>
            <w:vAlign w:val="center"/>
          </w:tcPr>
          <w:p w14:paraId="1F558806" w14:textId="77777777" w:rsidR="00141C1D" w:rsidRDefault="000F6F66">
            <w:pPr>
              <w:spacing w:after="0"/>
            </w:pPr>
            <w:r>
              <w:rPr>
                <w:sz w:val="15"/>
              </w:rPr>
              <w:t>2.000</w:t>
            </w:r>
          </w:p>
        </w:tc>
        <w:tc>
          <w:tcPr>
            <w:tcW w:w="2268" w:type="dxa"/>
            <w:shd w:val="clear" w:color="auto" w:fill="EAF4F8"/>
            <w:tcMar>
              <w:top w:w="100" w:type="dxa"/>
              <w:left w:w="120" w:type="dxa"/>
              <w:bottom w:w="100" w:type="dxa"/>
              <w:right w:w="120" w:type="dxa"/>
            </w:tcMar>
            <w:vAlign w:val="center"/>
          </w:tcPr>
          <w:p w14:paraId="2F50198F" w14:textId="77777777" w:rsidR="00141C1D" w:rsidRDefault="000F6F66">
            <w:pPr>
              <w:spacing w:after="0"/>
            </w:pPr>
            <w:r>
              <w:rPr>
                <w:sz w:val="15"/>
              </w:rPr>
              <w:t>01.01.2028-31.12.2028</w:t>
            </w:r>
          </w:p>
        </w:tc>
        <w:tc>
          <w:tcPr>
            <w:tcW w:w="1361" w:type="dxa"/>
            <w:shd w:val="clear" w:color="auto" w:fill="EAF4F8"/>
            <w:tcMar>
              <w:top w:w="100" w:type="dxa"/>
              <w:left w:w="120" w:type="dxa"/>
              <w:bottom w:w="100" w:type="dxa"/>
              <w:right w:w="120" w:type="dxa"/>
            </w:tcMar>
            <w:vAlign w:val="center"/>
          </w:tcPr>
          <w:p w14:paraId="2EF15273" w14:textId="77777777" w:rsidR="00141C1D" w:rsidRDefault="00141C1D">
            <w:pPr>
              <w:spacing w:after="0"/>
            </w:pPr>
          </w:p>
        </w:tc>
        <w:tc>
          <w:tcPr>
            <w:tcW w:w="1361" w:type="dxa"/>
            <w:shd w:val="clear" w:color="auto" w:fill="EAF4F8"/>
            <w:tcMar>
              <w:top w:w="100" w:type="dxa"/>
              <w:left w:w="120" w:type="dxa"/>
              <w:bottom w:w="100" w:type="dxa"/>
              <w:right w:w="120" w:type="dxa"/>
            </w:tcMar>
            <w:vAlign w:val="center"/>
          </w:tcPr>
          <w:p w14:paraId="7AF4D4E6" w14:textId="77777777" w:rsidR="00141C1D" w:rsidRDefault="00141C1D">
            <w:pPr>
              <w:spacing w:after="0"/>
            </w:pPr>
          </w:p>
        </w:tc>
      </w:tr>
      <w:tr w:rsidR="00141C1D" w14:paraId="2E6518CC" w14:textId="77777777">
        <w:trPr>
          <w:cantSplit/>
          <w:jc w:val="center"/>
        </w:trPr>
        <w:tc>
          <w:tcPr>
            <w:tcW w:w="567" w:type="dxa"/>
            <w:tcMar>
              <w:top w:w="100" w:type="dxa"/>
              <w:left w:w="120" w:type="dxa"/>
              <w:bottom w:w="100" w:type="dxa"/>
              <w:right w:w="120" w:type="dxa"/>
            </w:tcMar>
            <w:vAlign w:val="center"/>
          </w:tcPr>
          <w:p w14:paraId="7CBC9FA3" w14:textId="77777777" w:rsidR="00141C1D" w:rsidRDefault="000F6F66">
            <w:pPr>
              <w:spacing w:after="0"/>
            </w:pPr>
            <w:r>
              <w:rPr>
                <w:sz w:val="15"/>
              </w:rPr>
              <w:t>1</w:t>
            </w:r>
          </w:p>
        </w:tc>
        <w:tc>
          <w:tcPr>
            <w:tcW w:w="2948" w:type="dxa"/>
            <w:tcMar>
              <w:top w:w="100" w:type="dxa"/>
              <w:left w:w="120" w:type="dxa"/>
              <w:bottom w:w="100" w:type="dxa"/>
              <w:right w:w="120" w:type="dxa"/>
            </w:tcMar>
            <w:vAlign w:val="center"/>
          </w:tcPr>
          <w:p w14:paraId="6B451C8F" w14:textId="77777777" w:rsidR="00141C1D" w:rsidRDefault="000F6F66">
            <w:pPr>
              <w:spacing w:after="0"/>
            </w:pPr>
            <w:r>
              <w:rPr>
                <w:sz w:val="15"/>
              </w:rPr>
              <w:t>Citrix UHMC - Extension</w:t>
            </w:r>
          </w:p>
        </w:tc>
        <w:tc>
          <w:tcPr>
            <w:tcW w:w="794" w:type="dxa"/>
            <w:tcMar>
              <w:top w:w="100" w:type="dxa"/>
              <w:left w:w="120" w:type="dxa"/>
              <w:bottom w:w="100" w:type="dxa"/>
              <w:right w:w="120" w:type="dxa"/>
            </w:tcMar>
            <w:vAlign w:val="center"/>
          </w:tcPr>
          <w:p w14:paraId="55658CF7" w14:textId="77777777" w:rsidR="00141C1D" w:rsidRDefault="000F6F66">
            <w:pPr>
              <w:spacing w:after="0"/>
            </w:pPr>
            <w:r>
              <w:rPr>
                <w:sz w:val="15"/>
              </w:rPr>
              <w:t>2.000</w:t>
            </w:r>
          </w:p>
        </w:tc>
        <w:tc>
          <w:tcPr>
            <w:tcW w:w="2268" w:type="dxa"/>
            <w:tcMar>
              <w:top w:w="100" w:type="dxa"/>
              <w:left w:w="120" w:type="dxa"/>
              <w:bottom w:w="100" w:type="dxa"/>
              <w:right w:w="120" w:type="dxa"/>
            </w:tcMar>
            <w:vAlign w:val="center"/>
          </w:tcPr>
          <w:p w14:paraId="33DDB2AD" w14:textId="77777777" w:rsidR="00141C1D" w:rsidRDefault="000F6F66">
            <w:pPr>
              <w:spacing w:after="0"/>
            </w:pPr>
            <w:r>
              <w:rPr>
                <w:sz w:val="15"/>
              </w:rPr>
              <w:t>01.01.2029-31.12.2029</w:t>
            </w:r>
          </w:p>
        </w:tc>
        <w:tc>
          <w:tcPr>
            <w:tcW w:w="1361" w:type="dxa"/>
            <w:tcMar>
              <w:top w:w="100" w:type="dxa"/>
              <w:left w:w="120" w:type="dxa"/>
              <w:bottom w:w="100" w:type="dxa"/>
              <w:right w:w="120" w:type="dxa"/>
            </w:tcMar>
            <w:vAlign w:val="center"/>
          </w:tcPr>
          <w:p w14:paraId="5B1C739C" w14:textId="77777777" w:rsidR="00141C1D" w:rsidRDefault="00141C1D">
            <w:pPr>
              <w:spacing w:after="0"/>
            </w:pPr>
          </w:p>
        </w:tc>
        <w:tc>
          <w:tcPr>
            <w:tcW w:w="1361" w:type="dxa"/>
            <w:tcMar>
              <w:top w:w="100" w:type="dxa"/>
              <w:left w:w="120" w:type="dxa"/>
              <w:bottom w:w="100" w:type="dxa"/>
              <w:right w:w="120" w:type="dxa"/>
            </w:tcMar>
            <w:vAlign w:val="center"/>
          </w:tcPr>
          <w:p w14:paraId="6D8BFC90" w14:textId="77777777" w:rsidR="00141C1D" w:rsidRDefault="00141C1D">
            <w:pPr>
              <w:spacing w:after="0"/>
            </w:pPr>
          </w:p>
        </w:tc>
      </w:tr>
      <w:tr w:rsidR="00141C1D" w14:paraId="1D37AFE5" w14:textId="77777777">
        <w:trPr>
          <w:cantSplit/>
          <w:jc w:val="center"/>
        </w:trPr>
        <w:tc>
          <w:tcPr>
            <w:tcW w:w="567" w:type="dxa"/>
            <w:shd w:val="clear" w:color="auto" w:fill="EAF4F8"/>
            <w:tcMar>
              <w:top w:w="100" w:type="dxa"/>
              <w:left w:w="120" w:type="dxa"/>
              <w:bottom w:w="100" w:type="dxa"/>
              <w:right w:w="120" w:type="dxa"/>
            </w:tcMar>
            <w:vAlign w:val="center"/>
          </w:tcPr>
          <w:p w14:paraId="777526F1" w14:textId="77777777" w:rsidR="00141C1D" w:rsidRDefault="000F6F66">
            <w:pPr>
              <w:spacing w:after="0"/>
            </w:pPr>
            <w:r>
              <w:rPr>
                <w:sz w:val="15"/>
              </w:rPr>
              <w:t>1</w:t>
            </w:r>
          </w:p>
        </w:tc>
        <w:tc>
          <w:tcPr>
            <w:tcW w:w="2948" w:type="dxa"/>
            <w:shd w:val="clear" w:color="auto" w:fill="EAF4F8"/>
            <w:tcMar>
              <w:top w:w="100" w:type="dxa"/>
              <w:left w:w="120" w:type="dxa"/>
              <w:bottom w:w="100" w:type="dxa"/>
              <w:right w:w="120" w:type="dxa"/>
            </w:tcMar>
            <w:vAlign w:val="center"/>
          </w:tcPr>
          <w:p w14:paraId="6463EDC6" w14:textId="77777777" w:rsidR="00141C1D" w:rsidRDefault="000F6F66">
            <w:pPr>
              <w:spacing w:after="0"/>
            </w:pPr>
            <w:r>
              <w:rPr>
                <w:sz w:val="15"/>
              </w:rPr>
              <w:t>Citrix UHMC - Extension</w:t>
            </w:r>
          </w:p>
        </w:tc>
        <w:tc>
          <w:tcPr>
            <w:tcW w:w="794" w:type="dxa"/>
            <w:shd w:val="clear" w:color="auto" w:fill="EAF4F8"/>
            <w:tcMar>
              <w:top w:w="100" w:type="dxa"/>
              <w:left w:w="120" w:type="dxa"/>
              <w:bottom w:w="100" w:type="dxa"/>
              <w:right w:w="120" w:type="dxa"/>
            </w:tcMar>
            <w:vAlign w:val="center"/>
          </w:tcPr>
          <w:p w14:paraId="68A5B971" w14:textId="77777777" w:rsidR="00141C1D" w:rsidRDefault="000F6F66">
            <w:pPr>
              <w:spacing w:after="0"/>
            </w:pPr>
            <w:r>
              <w:rPr>
                <w:sz w:val="15"/>
              </w:rPr>
              <w:t>2.000</w:t>
            </w:r>
          </w:p>
        </w:tc>
        <w:tc>
          <w:tcPr>
            <w:tcW w:w="2268" w:type="dxa"/>
            <w:shd w:val="clear" w:color="auto" w:fill="EAF4F8"/>
            <w:tcMar>
              <w:top w:w="100" w:type="dxa"/>
              <w:left w:w="120" w:type="dxa"/>
              <w:bottom w:w="100" w:type="dxa"/>
              <w:right w:w="120" w:type="dxa"/>
            </w:tcMar>
            <w:vAlign w:val="center"/>
          </w:tcPr>
          <w:p w14:paraId="38C80F33" w14:textId="77777777" w:rsidR="00141C1D" w:rsidRDefault="000F6F66">
            <w:pPr>
              <w:spacing w:after="0"/>
            </w:pPr>
            <w:r>
              <w:rPr>
                <w:sz w:val="15"/>
              </w:rPr>
              <w:t>01.01.2030-03.03.2030 (zeitanteilig)</w:t>
            </w:r>
          </w:p>
        </w:tc>
        <w:tc>
          <w:tcPr>
            <w:tcW w:w="1361" w:type="dxa"/>
            <w:shd w:val="clear" w:color="auto" w:fill="EAF4F8"/>
            <w:tcMar>
              <w:top w:w="100" w:type="dxa"/>
              <w:left w:w="120" w:type="dxa"/>
              <w:bottom w:w="100" w:type="dxa"/>
              <w:right w:w="120" w:type="dxa"/>
            </w:tcMar>
            <w:vAlign w:val="center"/>
          </w:tcPr>
          <w:p w14:paraId="6DFBE7A0" w14:textId="77777777" w:rsidR="00141C1D" w:rsidRDefault="00141C1D">
            <w:pPr>
              <w:spacing w:after="0"/>
            </w:pPr>
          </w:p>
        </w:tc>
        <w:tc>
          <w:tcPr>
            <w:tcW w:w="1361" w:type="dxa"/>
            <w:shd w:val="clear" w:color="auto" w:fill="EAF4F8"/>
            <w:tcMar>
              <w:top w:w="100" w:type="dxa"/>
              <w:left w:w="120" w:type="dxa"/>
              <w:bottom w:w="100" w:type="dxa"/>
              <w:right w:w="120" w:type="dxa"/>
            </w:tcMar>
            <w:vAlign w:val="center"/>
          </w:tcPr>
          <w:p w14:paraId="73F1C5A1" w14:textId="77777777" w:rsidR="00141C1D" w:rsidRDefault="00141C1D">
            <w:pPr>
              <w:spacing w:after="0"/>
            </w:pPr>
          </w:p>
        </w:tc>
      </w:tr>
      <w:tr w:rsidR="00141C1D" w14:paraId="1FB87889" w14:textId="77777777">
        <w:trPr>
          <w:cantSplit/>
          <w:jc w:val="center"/>
        </w:trPr>
        <w:tc>
          <w:tcPr>
            <w:tcW w:w="567" w:type="dxa"/>
            <w:tcMar>
              <w:top w:w="100" w:type="dxa"/>
              <w:left w:w="120" w:type="dxa"/>
              <w:bottom w:w="100" w:type="dxa"/>
              <w:right w:w="120" w:type="dxa"/>
            </w:tcMar>
            <w:vAlign w:val="center"/>
          </w:tcPr>
          <w:p w14:paraId="7C63A826" w14:textId="77777777" w:rsidR="00141C1D" w:rsidRDefault="000F6F66">
            <w:pPr>
              <w:spacing w:after="0"/>
            </w:pPr>
            <w:r>
              <w:rPr>
                <w:sz w:val="15"/>
              </w:rPr>
              <w:t>2</w:t>
            </w:r>
          </w:p>
        </w:tc>
        <w:tc>
          <w:tcPr>
            <w:tcW w:w="2948" w:type="dxa"/>
            <w:tcMar>
              <w:top w:w="100" w:type="dxa"/>
              <w:left w:w="120" w:type="dxa"/>
              <w:bottom w:w="100" w:type="dxa"/>
              <w:right w:w="120" w:type="dxa"/>
            </w:tcMar>
            <w:vAlign w:val="center"/>
          </w:tcPr>
          <w:p w14:paraId="1636B058" w14:textId="77777777" w:rsidR="00141C1D" w:rsidRDefault="000F6F66">
            <w:pPr>
              <w:spacing w:after="0"/>
            </w:pPr>
            <w:r>
              <w:rPr>
                <w:sz w:val="15"/>
              </w:rPr>
              <w:t>Citrix UHMC - Conversion</w:t>
            </w:r>
          </w:p>
        </w:tc>
        <w:tc>
          <w:tcPr>
            <w:tcW w:w="794" w:type="dxa"/>
            <w:tcMar>
              <w:top w:w="100" w:type="dxa"/>
              <w:left w:w="120" w:type="dxa"/>
              <w:bottom w:w="100" w:type="dxa"/>
              <w:right w:w="120" w:type="dxa"/>
            </w:tcMar>
            <w:vAlign w:val="center"/>
          </w:tcPr>
          <w:p w14:paraId="4B17E13B" w14:textId="77777777" w:rsidR="00141C1D" w:rsidRDefault="000F6F66">
            <w:pPr>
              <w:spacing w:after="0"/>
            </w:pPr>
            <w:r>
              <w:rPr>
                <w:sz w:val="15"/>
              </w:rPr>
              <w:t>343</w:t>
            </w:r>
          </w:p>
        </w:tc>
        <w:tc>
          <w:tcPr>
            <w:tcW w:w="2268" w:type="dxa"/>
            <w:tcMar>
              <w:top w:w="100" w:type="dxa"/>
              <w:left w:w="120" w:type="dxa"/>
              <w:bottom w:w="100" w:type="dxa"/>
              <w:right w:w="120" w:type="dxa"/>
            </w:tcMar>
            <w:vAlign w:val="center"/>
          </w:tcPr>
          <w:p w14:paraId="6E28764A" w14:textId="77777777" w:rsidR="00141C1D" w:rsidRDefault="000F6F66">
            <w:pPr>
              <w:spacing w:after="0"/>
            </w:pPr>
            <w:r>
              <w:rPr>
                <w:sz w:val="15"/>
              </w:rPr>
              <w:t>04.03.2027-03.03.2028</w:t>
            </w:r>
          </w:p>
        </w:tc>
        <w:tc>
          <w:tcPr>
            <w:tcW w:w="1361" w:type="dxa"/>
            <w:tcMar>
              <w:top w:w="100" w:type="dxa"/>
              <w:left w:w="120" w:type="dxa"/>
              <w:bottom w:w="100" w:type="dxa"/>
              <w:right w:w="120" w:type="dxa"/>
            </w:tcMar>
            <w:vAlign w:val="center"/>
          </w:tcPr>
          <w:p w14:paraId="214ED744" w14:textId="77777777" w:rsidR="00141C1D" w:rsidRDefault="00141C1D">
            <w:pPr>
              <w:spacing w:after="0"/>
            </w:pPr>
          </w:p>
        </w:tc>
        <w:tc>
          <w:tcPr>
            <w:tcW w:w="1361" w:type="dxa"/>
            <w:tcMar>
              <w:top w:w="100" w:type="dxa"/>
              <w:left w:w="120" w:type="dxa"/>
              <w:bottom w:w="100" w:type="dxa"/>
              <w:right w:w="120" w:type="dxa"/>
            </w:tcMar>
            <w:vAlign w:val="center"/>
          </w:tcPr>
          <w:p w14:paraId="68A51235" w14:textId="77777777" w:rsidR="00141C1D" w:rsidRDefault="00141C1D">
            <w:pPr>
              <w:spacing w:after="0"/>
            </w:pPr>
          </w:p>
        </w:tc>
      </w:tr>
      <w:tr w:rsidR="00141C1D" w14:paraId="65084D84" w14:textId="77777777">
        <w:trPr>
          <w:cantSplit/>
          <w:jc w:val="center"/>
        </w:trPr>
        <w:tc>
          <w:tcPr>
            <w:tcW w:w="567" w:type="dxa"/>
            <w:shd w:val="clear" w:color="auto" w:fill="EAF4F8"/>
            <w:tcMar>
              <w:top w:w="100" w:type="dxa"/>
              <w:left w:w="120" w:type="dxa"/>
              <w:bottom w:w="100" w:type="dxa"/>
              <w:right w:w="120" w:type="dxa"/>
            </w:tcMar>
            <w:vAlign w:val="center"/>
          </w:tcPr>
          <w:p w14:paraId="02F4EE39" w14:textId="77777777" w:rsidR="00141C1D" w:rsidRDefault="000F6F66">
            <w:pPr>
              <w:spacing w:after="0"/>
            </w:pPr>
            <w:r>
              <w:rPr>
                <w:sz w:val="15"/>
              </w:rPr>
              <w:t>2</w:t>
            </w:r>
          </w:p>
        </w:tc>
        <w:tc>
          <w:tcPr>
            <w:tcW w:w="2948" w:type="dxa"/>
            <w:shd w:val="clear" w:color="auto" w:fill="EAF4F8"/>
            <w:tcMar>
              <w:top w:w="100" w:type="dxa"/>
              <w:left w:w="120" w:type="dxa"/>
              <w:bottom w:w="100" w:type="dxa"/>
              <w:right w:w="120" w:type="dxa"/>
            </w:tcMar>
            <w:vAlign w:val="center"/>
          </w:tcPr>
          <w:p w14:paraId="0963BB01" w14:textId="77777777" w:rsidR="00141C1D" w:rsidRDefault="000F6F66">
            <w:pPr>
              <w:spacing w:after="0"/>
            </w:pPr>
            <w:r>
              <w:rPr>
                <w:sz w:val="15"/>
              </w:rPr>
              <w:t>Citrix UHMC - Conversion</w:t>
            </w:r>
          </w:p>
        </w:tc>
        <w:tc>
          <w:tcPr>
            <w:tcW w:w="794" w:type="dxa"/>
            <w:shd w:val="clear" w:color="auto" w:fill="EAF4F8"/>
            <w:tcMar>
              <w:top w:w="100" w:type="dxa"/>
              <w:left w:w="120" w:type="dxa"/>
              <w:bottom w:w="100" w:type="dxa"/>
              <w:right w:w="120" w:type="dxa"/>
            </w:tcMar>
            <w:vAlign w:val="center"/>
          </w:tcPr>
          <w:p w14:paraId="5209D4FB" w14:textId="77777777" w:rsidR="00141C1D" w:rsidRDefault="000F6F66">
            <w:pPr>
              <w:spacing w:after="0"/>
            </w:pPr>
            <w:r>
              <w:rPr>
                <w:sz w:val="15"/>
              </w:rPr>
              <w:t>343</w:t>
            </w:r>
          </w:p>
        </w:tc>
        <w:tc>
          <w:tcPr>
            <w:tcW w:w="2268" w:type="dxa"/>
            <w:shd w:val="clear" w:color="auto" w:fill="EAF4F8"/>
            <w:tcMar>
              <w:top w:w="100" w:type="dxa"/>
              <w:left w:w="120" w:type="dxa"/>
              <w:bottom w:w="100" w:type="dxa"/>
              <w:right w:w="120" w:type="dxa"/>
            </w:tcMar>
            <w:vAlign w:val="center"/>
          </w:tcPr>
          <w:p w14:paraId="5E3C73D2" w14:textId="77777777" w:rsidR="00141C1D" w:rsidRDefault="000F6F66">
            <w:pPr>
              <w:spacing w:after="0"/>
            </w:pPr>
            <w:r>
              <w:rPr>
                <w:sz w:val="15"/>
              </w:rPr>
              <w:t>04.03.2028-03.03.2029</w:t>
            </w:r>
          </w:p>
        </w:tc>
        <w:tc>
          <w:tcPr>
            <w:tcW w:w="1361" w:type="dxa"/>
            <w:shd w:val="clear" w:color="auto" w:fill="EAF4F8"/>
            <w:tcMar>
              <w:top w:w="100" w:type="dxa"/>
              <w:left w:w="120" w:type="dxa"/>
              <w:bottom w:w="100" w:type="dxa"/>
              <w:right w:w="120" w:type="dxa"/>
            </w:tcMar>
            <w:vAlign w:val="center"/>
          </w:tcPr>
          <w:p w14:paraId="50341741" w14:textId="77777777" w:rsidR="00141C1D" w:rsidRDefault="00141C1D">
            <w:pPr>
              <w:spacing w:after="0"/>
            </w:pPr>
          </w:p>
        </w:tc>
        <w:tc>
          <w:tcPr>
            <w:tcW w:w="1361" w:type="dxa"/>
            <w:shd w:val="clear" w:color="auto" w:fill="EAF4F8"/>
            <w:tcMar>
              <w:top w:w="100" w:type="dxa"/>
              <w:left w:w="120" w:type="dxa"/>
              <w:bottom w:w="100" w:type="dxa"/>
              <w:right w:w="120" w:type="dxa"/>
            </w:tcMar>
            <w:vAlign w:val="center"/>
          </w:tcPr>
          <w:p w14:paraId="796CFBE4" w14:textId="77777777" w:rsidR="00141C1D" w:rsidRDefault="00141C1D">
            <w:pPr>
              <w:spacing w:after="0"/>
            </w:pPr>
          </w:p>
        </w:tc>
      </w:tr>
      <w:tr w:rsidR="00141C1D" w14:paraId="0C2E39E8" w14:textId="77777777">
        <w:trPr>
          <w:cantSplit/>
          <w:jc w:val="center"/>
        </w:trPr>
        <w:tc>
          <w:tcPr>
            <w:tcW w:w="567" w:type="dxa"/>
            <w:tcMar>
              <w:top w:w="100" w:type="dxa"/>
              <w:left w:w="120" w:type="dxa"/>
              <w:bottom w:w="100" w:type="dxa"/>
              <w:right w:w="120" w:type="dxa"/>
            </w:tcMar>
            <w:vAlign w:val="center"/>
          </w:tcPr>
          <w:p w14:paraId="0A92AC2E" w14:textId="77777777" w:rsidR="00141C1D" w:rsidRDefault="000F6F66">
            <w:pPr>
              <w:spacing w:after="0"/>
            </w:pPr>
            <w:r>
              <w:rPr>
                <w:sz w:val="15"/>
              </w:rPr>
              <w:t>2</w:t>
            </w:r>
          </w:p>
        </w:tc>
        <w:tc>
          <w:tcPr>
            <w:tcW w:w="2948" w:type="dxa"/>
            <w:tcMar>
              <w:top w:w="100" w:type="dxa"/>
              <w:left w:w="120" w:type="dxa"/>
              <w:bottom w:w="100" w:type="dxa"/>
              <w:right w:w="120" w:type="dxa"/>
            </w:tcMar>
            <w:vAlign w:val="center"/>
          </w:tcPr>
          <w:p w14:paraId="37E4116A" w14:textId="77777777" w:rsidR="00141C1D" w:rsidRDefault="000F6F66">
            <w:pPr>
              <w:spacing w:after="0"/>
            </w:pPr>
            <w:r>
              <w:rPr>
                <w:sz w:val="15"/>
              </w:rPr>
              <w:t>Citrix UHMC - Conversion</w:t>
            </w:r>
          </w:p>
        </w:tc>
        <w:tc>
          <w:tcPr>
            <w:tcW w:w="794" w:type="dxa"/>
            <w:tcMar>
              <w:top w:w="100" w:type="dxa"/>
              <w:left w:w="120" w:type="dxa"/>
              <w:bottom w:w="100" w:type="dxa"/>
              <w:right w:w="120" w:type="dxa"/>
            </w:tcMar>
            <w:vAlign w:val="center"/>
          </w:tcPr>
          <w:p w14:paraId="437CEBE5" w14:textId="77777777" w:rsidR="00141C1D" w:rsidRDefault="000F6F66">
            <w:pPr>
              <w:spacing w:after="0"/>
            </w:pPr>
            <w:r>
              <w:rPr>
                <w:sz w:val="15"/>
              </w:rPr>
              <w:t>343</w:t>
            </w:r>
          </w:p>
        </w:tc>
        <w:tc>
          <w:tcPr>
            <w:tcW w:w="2268" w:type="dxa"/>
            <w:tcMar>
              <w:top w:w="100" w:type="dxa"/>
              <w:left w:w="120" w:type="dxa"/>
              <w:bottom w:w="100" w:type="dxa"/>
              <w:right w:w="120" w:type="dxa"/>
            </w:tcMar>
            <w:vAlign w:val="center"/>
          </w:tcPr>
          <w:p w14:paraId="2A72889C" w14:textId="77777777" w:rsidR="00141C1D" w:rsidRDefault="000F6F66">
            <w:pPr>
              <w:spacing w:after="0"/>
            </w:pPr>
            <w:r>
              <w:rPr>
                <w:sz w:val="15"/>
              </w:rPr>
              <w:t>04.03.2029-03.03.2030</w:t>
            </w:r>
          </w:p>
        </w:tc>
        <w:tc>
          <w:tcPr>
            <w:tcW w:w="1361" w:type="dxa"/>
            <w:tcMar>
              <w:top w:w="100" w:type="dxa"/>
              <w:left w:w="120" w:type="dxa"/>
              <w:bottom w:w="100" w:type="dxa"/>
              <w:right w:w="120" w:type="dxa"/>
            </w:tcMar>
            <w:vAlign w:val="center"/>
          </w:tcPr>
          <w:p w14:paraId="06EF890A" w14:textId="77777777" w:rsidR="00141C1D" w:rsidRDefault="00141C1D">
            <w:pPr>
              <w:spacing w:after="0"/>
            </w:pPr>
          </w:p>
        </w:tc>
        <w:tc>
          <w:tcPr>
            <w:tcW w:w="1361" w:type="dxa"/>
            <w:tcMar>
              <w:top w:w="100" w:type="dxa"/>
              <w:left w:w="120" w:type="dxa"/>
              <w:bottom w:w="100" w:type="dxa"/>
              <w:right w:w="120" w:type="dxa"/>
            </w:tcMar>
            <w:vAlign w:val="center"/>
          </w:tcPr>
          <w:p w14:paraId="2E68F93C" w14:textId="77777777" w:rsidR="00141C1D" w:rsidRDefault="00141C1D">
            <w:pPr>
              <w:spacing w:after="0"/>
            </w:pPr>
          </w:p>
        </w:tc>
      </w:tr>
      <w:tr w:rsidR="00141C1D" w14:paraId="4293E500" w14:textId="77777777">
        <w:trPr>
          <w:cantSplit/>
          <w:jc w:val="center"/>
        </w:trPr>
        <w:tc>
          <w:tcPr>
            <w:tcW w:w="567" w:type="dxa"/>
            <w:shd w:val="clear" w:color="auto" w:fill="EAF4F8"/>
            <w:tcMar>
              <w:top w:w="100" w:type="dxa"/>
              <w:left w:w="120" w:type="dxa"/>
              <w:bottom w:w="100" w:type="dxa"/>
              <w:right w:w="120" w:type="dxa"/>
            </w:tcMar>
            <w:vAlign w:val="center"/>
          </w:tcPr>
          <w:p w14:paraId="64703B37" w14:textId="77777777" w:rsidR="00141C1D" w:rsidRDefault="00141C1D">
            <w:pPr>
              <w:spacing w:after="0"/>
            </w:pPr>
          </w:p>
        </w:tc>
        <w:tc>
          <w:tcPr>
            <w:tcW w:w="2948" w:type="dxa"/>
            <w:shd w:val="clear" w:color="auto" w:fill="EAF4F8"/>
            <w:tcMar>
              <w:top w:w="100" w:type="dxa"/>
              <w:left w:w="120" w:type="dxa"/>
              <w:bottom w:w="100" w:type="dxa"/>
              <w:right w:w="120" w:type="dxa"/>
            </w:tcMar>
            <w:vAlign w:val="center"/>
          </w:tcPr>
          <w:p w14:paraId="409CA730" w14:textId="77777777" w:rsidR="00141C1D" w:rsidRDefault="000F6F66">
            <w:pPr>
              <w:spacing w:after="0"/>
            </w:pPr>
            <w:r>
              <w:rPr>
                <w:sz w:val="15"/>
              </w:rPr>
              <w:t>Gesamtsumme netto</w:t>
            </w:r>
          </w:p>
        </w:tc>
        <w:tc>
          <w:tcPr>
            <w:tcW w:w="794" w:type="dxa"/>
            <w:shd w:val="clear" w:color="auto" w:fill="EAF4F8"/>
            <w:tcMar>
              <w:top w:w="100" w:type="dxa"/>
              <w:left w:w="120" w:type="dxa"/>
              <w:bottom w:w="100" w:type="dxa"/>
              <w:right w:w="120" w:type="dxa"/>
            </w:tcMar>
            <w:vAlign w:val="center"/>
          </w:tcPr>
          <w:p w14:paraId="54C6C017" w14:textId="77777777" w:rsidR="00141C1D" w:rsidRDefault="00141C1D">
            <w:pPr>
              <w:spacing w:after="0"/>
            </w:pPr>
          </w:p>
        </w:tc>
        <w:tc>
          <w:tcPr>
            <w:tcW w:w="2268" w:type="dxa"/>
            <w:shd w:val="clear" w:color="auto" w:fill="EAF4F8"/>
            <w:tcMar>
              <w:top w:w="100" w:type="dxa"/>
              <w:left w:w="120" w:type="dxa"/>
              <w:bottom w:w="100" w:type="dxa"/>
              <w:right w:w="120" w:type="dxa"/>
            </w:tcMar>
            <w:vAlign w:val="center"/>
          </w:tcPr>
          <w:p w14:paraId="67C42285" w14:textId="77777777" w:rsidR="00141C1D" w:rsidRDefault="00141C1D">
            <w:pPr>
              <w:spacing w:after="0"/>
            </w:pPr>
          </w:p>
        </w:tc>
        <w:tc>
          <w:tcPr>
            <w:tcW w:w="1361" w:type="dxa"/>
            <w:shd w:val="clear" w:color="auto" w:fill="EAF4F8"/>
            <w:tcMar>
              <w:top w:w="100" w:type="dxa"/>
              <w:left w:w="120" w:type="dxa"/>
              <w:bottom w:w="100" w:type="dxa"/>
              <w:right w:w="120" w:type="dxa"/>
            </w:tcMar>
            <w:vAlign w:val="center"/>
          </w:tcPr>
          <w:p w14:paraId="6A6D454B" w14:textId="77777777" w:rsidR="00141C1D" w:rsidRDefault="00141C1D">
            <w:pPr>
              <w:spacing w:after="0"/>
            </w:pPr>
          </w:p>
        </w:tc>
        <w:tc>
          <w:tcPr>
            <w:tcW w:w="1361" w:type="dxa"/>
            <w:shd w:val="clear" w:color="auto" w:fill="EAF4F8"/>
            <w:tcMar>
              <w:top w:w="100" w:type="dxa"/>
              <w:left w:w="120" w:type="dxa"/>
              <w:bottom w:w="100" w:type="dxa"/>
              <w:right w:w="120" w:type="dxa"/>
            </w:tcMar>
            <w:vAlign w:val="center"/>
          </w:tcPr>
          <w:p w14:paraId="7D084D8C" w14:textId="77777777" w:rsidR="00141C1D" w:rsidRDefault="00141C1D">
            <w:pPr>
              <w:spacing w:after="0"/>
            </w:pPr>
          </w:p>
        </w:tc>
      </w:tr>
      <w:tr w:rsidR="00141C1D" w14:paraId="173EDD7C" w14:textId="77777777">
        <w:trPr>
          <w:cantSplit/>
          <w:jc w:val="center"/>
        </w:trPr>
        <w:tc>
          <w:tcPr>
            <w:tcW w:w="567" w:type="dxa"/>
            <w:tcMar>
              <w:top w:w="100" w:type="dxa"/>
              <w:left w:w="120" w:type="dxa"/>
              <w:bottom w:w="100" w:type="dxa"/>
              <w:right w:w="120" w:type="dxa"/>
            </w:tcMar>
            <w:vAlign w:val="center"/>
          </w:tcPr>
          <w:p w14:paraId="3EC515A1" w14:textId="77777777" w:rsidR="00141C1D" w:rsidRDefault="00141C1D">
            <w:pPr>
              <w:spacing w:after="0"/>
            </w:pPr>
          </w:p>
        </w:tc>
        <w:tc>
          <w:tcPr>
            <w:tcW w:w="2948" w:type="dxa"/>
            <w:tcMar>
              <w:top w:w="100" w:type="dxa"/>
              <w:left w:w="120" w:type="dxa"/>
              <w:bottom w:w="100" w:type="dxa"/>
              <w:right w:w="120" w:type="dxa"/>
            </w:tcMar>
            <w:vAlign w:val="center"/>
          </w:tcPr>
          <w:p w14:paraId="29DB9928" w14:textId="77777777" w:rsidR="00141C1D" w:rsidRDefault="000F6F66">
            <w:pPr>
              <w:spacing w:after="0"/>
            </w:pPr>
            <w:r>
              <w:rPr>
                <w:sz w:val="15"/>
              </w:rPr>
              <w:t>Umsatzsteuer zum gesetzlichen Satz</w:t>
            </w:r>
          </w:p>
        </w:tc>
        <w:tc>
          <w:tcPr>
            <w:tcW w:w="794" w:type="dxa"/>
            <w:tcMar>
              <w:top w:w="100" w:type="dxa"/>
              <w:left w:w="120" w:type="dxa"/>
              <w:bottom w:w="100" w:type="dxa"/>
              <w:right w:w="120" w:type="dxa"/>
            </w:tcMar>
            <w:vAlign w:val="center"/>
          </w:tcPr>
          <w:p w14:paraId="688F5AF0" w14:textId="77777777" w:rsidR="00141C1D" w:rsidRDefault="00141C1D">
            <w:pPr>
              <w:spacing w:after="0"/>
            </w:pPr>
          </w:p>
        </w:tc>
        <w:tc>
          <w:tcPr>
            <w:tcW w:w="2268" w:type="dxa"/>
            <w:tcMar>
              <w:top w:w="100" w:type="dxa"/>
              <w:left w:w="120" w:type="dxa"/>
              <w:bottom w:w="100" w:type="dxa"/>
              <w:right w:w="120" w:type="dxa"/>
            </w:tcMar>
            <w:vAlign w:val="center"/>
          </w:tcPr>
          <w:p w14:paraId="5EA086FF" w14:textId="77777777" w:rsidR="00141C1D" w:rsidRDefault="00141C1D">
            <w:pPr>
              <w:spacing w:after="0"/>
            </w:pPr>
          </w:p>
        </w:tc>
        <w:tc>
          <w:tcPr>
            <w:tcW w:w="1361" w:type="dxa"/>
            <w:tcMar>
              <w:top w:w="100" w:type="dxa"/>
              <w:left w:w="120" w:type="dxa"/>
              <w:bottom w:w="100" w:type="dxa"/>
              <w:right w:w="120" w:type="dxa"/>
            </w:tcMar>
            <w:vAlign w:val="center"/>
          </w:tcPr>
          <w:p w14:paraId="4F67CE5C" w14:textId="77777777" w:rsidR="00141C1D" w:rsidRDefault="00141C1D">
            <w:pPr>
              <w:spacing w:after="0"/>
            </w:pPr>
          </w:p>
        </w:tc>
        <w:tc>
          <w:tcPr>
            <w:tcW w:w="1361" w:type="dxa"/>
            <w:tcMar>
              <w:top w:w="100" w:type="dxa"/>
              <w:left w:w="120" w:type="dxa"/>
              <w:bottom w:w="100" w:type="dxa"/>
              <w:right w:w="120" w:type="dxa"/>
            </w:tcMar>
            <w:vAlign w:val="center"/>
          </w:tcPr>
          <w:p w14:paraId="5C648493" w14:textId="77777777" w:rsidR="00141C1D" w:rsidRDefault="00141C1D">
            <w:pPr>
              <w:spacing w:after="0"/>
            </w:pPr>
          </w:p>
        </w:tc>
      </w:tr>
      <w:tr w:rsidR="00141C1D" w14:paraId="61E884EC" w14:textId="77777777">
        <w:trPr>
          <w:cantSplit/>
          <w:jc w:val="center"/>
        </w:trPr>
        <w:tc>
          <w:tcPr>
            <w:tcW w:w="567" w:type="dxa"/>
            <w:shd w:val="clear" w:color="auto" w:fill="EAF4F8"/>
            <w:tcMar>
              <w:top w:w="100" w:type="dxa"/>
              <w:left w:w="120" w:type="dxa"/>
              <w:bottom w:w="100" w:type="dxa"/>
              <w:right w:w="120" w:type="dxa"/>
            </w:tcMar>
            <w:vAlign w:val="center"/>
          </w:tcPr>
          <w:p w14:paraId="61C3AEF8" w14:textId="77777777" w:rsidR="00141C1D" w:rsidRDefault="00141C1D">
            <w:pPr>
              <w:spacing w:after="0"/>
            </w:pPr>
          </w:p>
        </w:tc>
        <w:tc>
          <w:tcPr>
            <w:tcW w:w="2948" w:type="dxa"/>
            <w:shd w:val="clear" w:color="auto" w:fill="EAF4F8"/>
            <w:tcMar>
              <w:top w:w="100" w:type="dxa"/>
              <w:left w:w="120" w:type="dxa"/>
              <w:bottom w:w="100" w:type="dxa"/>
              <w:right w:w="120" w:type="dxa"/>
            </w:tcMar>
            <w:vAlign w:val="center"/>
          </w:tcPr>
          <w:p w14:paraId="2B1C4087" w14:textId="77777777" w:rsidR="00141C1D" w:rsidRDefault="000F6F66">
            <w:pPr>
              <w:spacing w:after="0"/>
            </w:pPr>
            <w:r>
              <w:rPr>
                <w:sz w:val="15"/>
              </w:rPr>
              <w:t>Gesamtsumme brutto</w:t>
            </w:r>
          </w:p>
        </w:tc>
        <w:tc>
          <w:tcPr>
            <w:tcW w:w="794" w:type="dxa"/>
            <w:shd w:val="clear" w:color="auto" w:fill="EAF4F8"/>
            <w:tcMar>
              <w:top w:w="100" w:type="dxa"/>
              <w:left w:w="120" w:type="dxa"/>
              <w:bottom w:w="100" w:type="dxa"/>
              <w:right w:w="120" w:type="dxa"/>
            </w:tcMar>
            <w:vAlign w:val="center"/>
          </w:tcPr>
          <w:p w14:paraId="75E44C1D" w14:textId="77777777" w:rsidR="00141C1D" w:rsidRDefault="00141C1D">
            <w:pPr>
              <w:spacing w:after="0"/>
            </w:pPr>
          </w:p>
        </w:tc>
        <w:tc>
          <w:tcPr>
            <w:tcW w:w="2268" w:type="dxa"/>
            <w:shd w:val="clear" w:color="auto" w:fill="EAF4F8"/>
            <w:tcMar>
              <w:top w:w="100" w:type="dxa"/>
              <w:left w:w="120" w:type="dxa"/>
              <w:bottom w:w="100" w:type="dxa"/>
              <w:right w:w="120" w:type="dxa"/>
            </w:tcMar>
            <w:vAlign w:val="center"/>
          </w:tcPr>
          <w:p w14:paraId="5248E2E7" w14:textId="77777777" w:rsidR="00141C1D" w:rsidRDefault="00141C1D">
            <w:pPr>
              <w:spacing w:after="0"/>
            </w:pPr>
          </w:p>
        </w:tc>
        <w:tc>
          <w:tcPr>
            <w:tcW w:w="1361" w:type="dxa"/>
            <w:shd w:val="clear" w:color="auto" w:fill="EAF4F8"/>
            <w:tcMar>
              <w:top w:w="100" w:type="dxa"/>
              <w:left w:w="120" w:type="dxa"/>
              <w:bottom w:w="100" w:type="dxa"/>
              <w:right w:w="120" w:type="dxa"/>
            </w:tcMar>
            <w:vAlign w:val="center"/>
          </w:tcPr>
          <w:p w14:paraId="5135A730" w14:textId="77777777" w:rsidR="00141C1D" w:rsidRDefault="00141C1D">
            <w:pPr>
              <w:spacing w:after="0"/>
            </w:pPr>
          </w:p>
        </w:tc>
        <w:tc>
          <w:tcPr>
            <w:tcW w:w="1361" w:type="dxa"/>
            <w:shd w:val="clear" w:color="auto" w:fill="EAF4F8"/>
            <w:tcMar>
              <w:top w:w="100" w:type="dxa"/>
              <w:left w:w="120" w:type="dxa"/>
              <w:bottom w:w="100" w:type="dxa"/>
              <w:right w:w="120" w:type="dxa"/>
            </w:tcMar>
            <w:vAlign w:val="center"/>
          </w:tcPr>
          <w:p w14:paraId="125BAC2A" w14:textId="77777777" w:rsidR="00141C1D" w:rsidRDefault="00141C1D">
            <w:pPr>
              <w:spacing w:after="0"/>
            </w:pPr>
          </w:p>
        </w:tc>
      </w:tr>
    </w:tbl>
    <w:p w14:paraId="30403E62" w14:textId="77777777" w:rsidR="00141C1D" w:rsidRDefault="00141C1D">
      <w:pPr>
        <w:spacing w:after="0"/>
      </w:pPr>
    </w:p>
    <w:p w14:paraId="2BA5F79D" w14:textId="77777777" w:rsidR="00141C1D" w:rsidRDefault="000F6F66">
      <w:pPr>
        <w:pStyle w:val="berschrift2"/>
      </w:pPr>
      <w:r>
        <w:t>Preisblatt-Erklärungen</w:t>
      </w:r>
    </w:p>
    <w:p w14:paraId="19191CDA" w14:textId="77777777" w:rsidR="00141C1D" w:rsidRDefault="000F6F66">
      <w:r>
        <w:t>☐ Die Rechnungsstellung erfolgt ausschließlich jährlich bzw. für den ausgewiesenen zeitanteiligen Restzeitraum.</w:t>
      </w:r>
    </w:p>
    <w:p w14:paraId="7374905D" w14:textId="77777777" w:rsidR="00141C1D" w:rsidRDefault="000F6F66">
      <w:r>
        <w:t>☐ Alle Preise sind für die gesamte Laufzeit fest und in Euro angeboten.</w:t>
      </w:r>
    </w:p>
    <w:p w14:paraId="59D33054" w14:textId="77777777" w:rsidR="00141C1D" w:rsidRDefault="000F6F66">
      <w:r>
        <w:t>☐ Wechselkurs-, Herstellerpreis- und sonstige Preisvorbehalte werden nicht erhoben.</w:t>
      </w:r>
    </w:p>
    <w:p w14:paraId="15F1D9C4" w14:textId="77777777" w:rsidR="00141C1D" w:rsidRDefault="000F6F66">
      <w:r>
        <w:t>☐ Die Preise enthalten alle ausgeschriebenen Leistungen und Nebenkosten.</w:t>
      </w:r>
    </w:p>
    <w:p w14:paraId="7A3BE01C" w14:textId="77777777" w:rsidR="00141C1D" w:rsidRDefault="000F6F66">
      <w:r>
        <w:t>Bieter: ______________________________    Ort/Datum: ______________________________</w:t>
      </w:r>
    </w:p>
    <w:p w14:paraId="66117CF1" w14:textId="77777777" w:rsidR="00141C1D" w:rsidRDefault="000F6F66">
      <w:r>
        <w:t>Name der erklärenden Person: ______________________________</w:t>
      </w:r>
    </w:p>
    <w:p w14:paraId="47F3239C" w14:textId="183997D2" w:rsidR="00141C1D" w:rsidRDefault="000F6F66">
      <w:r>
        <w:t>Rechtsverbindliche Bestätigung/Signatur gemäß Vorgaben der Vergabeplattform:______________________________</w:t>
      </w:r>
    </w:p>
    <w:p w14:paraId="55A9ED64" w14:textId="77777777" w:rsidR="00141C1D" w:rsidRDefault="000F6F66">
      <w:r>
        <w:br w:type="page"/>
      </w:r>
    </w:p>
    <w:p w14:paraId="7304E75F" w14:textId="77777777" w:rsidR="00141C1D" w:rsidRDefault="000F6F66">
      <w:pPr>
        <w:pStyle w:val="berschrift1"/>
      </w:pPr>
      <w:r>
        <w:lastRenderedPageBreak/>
        <w:t>E. Bietererklärung und K.O.-Kriterien</w:t>
      </w:r>
    </w:p>
    <w:p w14:paraId="1E2D23BF" w14:textId="77777777" w:rsidR="00141C1D" w:rsidRDefault="000F6F66">
      <w:r>
        <w:t>Der Bieter bestätigt durch Ankreuzen die uneingeschränkte Erfüllung. Nicht bestätigte, eingeschränkte oder mit Vorbehalten versehene K.O.-Kriterien führen zum Ausschluss des Angebots.</w:t>
      </w:r>
    </w:p>
    <w:tbl>
      <w:tblPr>
        <w:tblStyle w:val="Tabellenraster"/>
        <w:tblW w:w="0" w:type="auto"/>
        <w:jc w:val="center"/>
        <w:tblLook w:val="04A0" w:firstRow="1" w:lastRow="0" w:firstColumn="1" w:lastColumn="0" w:noHBand="0" w:noVBand="1"/>
      </w:tblPr>
      <w:tblGrid>
        <w:gridCol w:w="1775"/>
        <w:gridCol w:w="4627"/>
        <w:gridCol w:w="1738"/>
        <w:gridCol w:w="1959"/>
      </w:tblGrid>
      <w:tr w:rsidR="00141C1D" w14:paraId="7BCBF21E" w14:textId="77777777" w:rsidTr="00F92449">
        <w:trPr>
          <w:cantSplit/>
          <w:tblHeader/>
          <w:jc w:val="center"/>
        </w:trPr>
        <w:tc>
          <w:tcPr>
            <w:tcW w:w="1775" w:type="dxa"/>
            <w:shd w:val="clear" w:color="auto" w:fill="0078B8"/>
            <w:tcMar>
              <w:top w:w="100" w:type="dxa"/>
              <w:left w:w="120" w:type="dxa"/>
              <w:bottom w:w="100" w:type="dxa"/>
              <w:right w:w="120" w:type="dxa"/>
            </w:tcMar>
            <w:vAlign w:val="center"/>
          </w:tcPr>
          <w:p w14:paraId="44C11028" w14:textId="77777777" w:rsidR="00141C1D" w:rsidRDefault="000F6F66">
            <w:r>
              <w:rPr>
                <w:b/>
                <w:color w:val="FFFFFF"/>
                <w:sz w:val="16"/>
              </w:rPr>
              <w:t>Nr.</w:t>
            </w:r>
          </w:p>
        </w:tc>
        <w:tc>
          <w:tcPr>
            <w:tcW w:w="4627" w:type="dxa"/>
            <w:shd w:val="clear" w:color="auto" w:fill="0078B8"/>
            <w:tcMar>
              <w:top w:w="100" w:type="dxa"/>
              <w:left w:w="120" w:type="dxa"/>
              <w:bottom w:w="100" w:type="dxa"/>
              <w:right w:w="120" w:type="dxa"/>
            </w:tcMar>
            <w:vAlign w:val="center"/>
          </w:tcPr>
          <w:p w14:paraId="3D95AA18" w14:textId="77777777" w:rsidR="00141C1D" w:rsidRDefault="000F6F66">
            <w:r>
              <w:rPr>
                <w:b/>
                <w:color w:val="FFFFFF"/>
                <w:sz w:val="16"/>
              </w:rPr>
              <w:t>K.O.-Kriterium</w:t>
            </w:r>
          </w:p>
        </w:tc>
        <w:tc>
          <w:tcPr>
            <w:tcW w:w="1738" w:type="dxa"/>
            <w:shd w:val="clear" w:color="auto" w:fill="0078B8"/>
            <w:tcMar>
              <w:top w:w="100" w:type="dxa"/>
              <w:left w:w="120" w:type="dxa"/>
              <w:bottom w:w="100" w:type="dxa"/>
              <w:right w:w="120" w:type="dxa"/>
            </w:tcMar>
            <w:vAlign w:val="center"/>
          </w:tcPr>
          <w:p w14:paraId="31AB3336" w14:textId="77777777" w:rsidR="00141C1D" w:rsidRDefault="000F6F66">
            <w:r>
              <w:rPr>
                <w:b/>
                <w:color w:val="FFFFFF"/>
                <w:sz w:val="16"/>
              </w:rPr>
              <w:t>Ja</w:t>
            </w:r>
          </w:p>
        </w:tc>
        <w:tc>
          <w:tcPr>
            <w:tcW w:w="1959" w:type="dxa"/>
            <w:shd w:val="clear" w:color="auto" w:fill="0078B8"/>
            <w:tcMar>
              <w:top w:w="100" w:type="dxa"/>
              <w:left w:w="120" w:type="dxa"/>
              <w:bottom w:w="100" w:type="dxa"/>
              <w:right w:w="120" w:type="dxa"/>
            </w:tcMar>
            <w:vAlign w:val="center"/>
          </w:tcPr>
          <w:p w14:paraId="0FD865F4" w14:textId="77777777" w:rsidR="00141C1D" w:rsidRDefault="000F6F66">
            <w:r>
              <w:rPr>
                <w:b/>
                <w:color w:val="FFFFFF"/>
                <w:sz w:val="16"/>
              </w:rPr>
              <w:t>Nachweis / Fundstelle</w:t>
            </w:r>
          </w:p>
        </w:tc>
      </w:tr>
      <w:tr w:rsidR="00141C1D" w14:paraId="303215ED" w14:textId="77777777" w:rsidTr="00F92449">
        <w:trPr>
          <w:cantSplit/>
          <w:jc w:val="center"/>
        </w:trPr>
        <w:tc>
          <w:tcPr>
            <w:tcW w:w="1775" w:type="dxa"/>
            <w:tcMar>
              <w:top w:w="100" w:type="dxa"/>
              <w:left w:w="120" w:type="dxa"/>
              <w:bottom w:w="100" w:type="dxa"/>
              <w:right w:w="120" w:type="dxa"/>
            </w:tcMar>
            <w:vAlign w:val="center"/>
          </w:tcPr>
          <w:p w14:paraId="5A1456BE" w14:textId="77777777" w:rsidR="00141C1D" w:rsidRDefault="000F6F66">
            <w:pPr>
              <w:spacing w:after="0"/>
            </w:pPr>
            <w:r>
              <w:rPr>
                <w:sz w:val="16"/>
              </w:rPr>
              <w:t>K1</w:t>
            </w:r>
          </w:p>
        </w:tc>
        <w:tc>
          <w:tcPr>
            <w:tcW w:w="4627" w:type="dxa"/>
            <w:tcMar>
              <w:top w:w="100" w:type="dxa"/>
              <w:left w:w="120" w:type="dxa"/>
              <w:bottom w:w="100" w:type="dxa"/>
              <w:right w:w="120" w:type="dxa"/>
            </w:tcMar>
            <w:vAlign w:val="center"/>
          </w:tcPr>
          <w:p w14:paraId="59509BF3" w14:textId="77777777" w:rsidR="00141C1D" w:rsidRDefault="000F6F66">
            <w:pPr>
              <w:spacing w:after="0"/>
            </w:pPr>
            <w:r>
              <w:rPr>
                <w:sz w:val="16"/>
              </w:rPr>
              <w:t>Autorisierter Citrix-Partner bei Angebotsabgabe; Nachweis beigefügt.</w:t>
            </w:r>
          </w:p>
        </w:tc>
        <w:tc>
          <w:tcPr>
            <w:tcW w:w="1738" w:type="dxa"/>
            <w:tcMar>
              <w:top w:w="100" w:type="dxa"/>
              <w:left w:w="120" w:type="dxa"/>
              <w:bottom w:w="100" w:type="dxa"/>
              <w:right w:w="120" w:type="dxa"/>
            </w:tcMar>
            <w:vAlign w:val="center"/>
          </w:tcPr>
          <w:p w14:paraId="047BACD2" w14:textId="77777777" w:rsidR="00141C1D" w:rsidRDefault="000F6F66">
            <w:pPr>
              <w:spacing w:after="0"/>
            </w:pPr>
            <w:r>
              <w:rPr>
                <w:sz w:val="16"/>
              </w:rPr>
              <w:t>☐</w:t>
            </w:r>
          </w:p>
        </w:tc>
        <w:tc>
          <w:tcPr>
            <w:tcW w:w="1959" w:type="dxa"/>
            <w:tcMar>
              <w:top w:w="100" w:type="dxa"/>
              <w:left w:w="120" w:type="dxa"/>
              <w:bottom w:w="100" w:type="dxa"/>
              <w:right w:w="120" w:type="dxa"/>
            </w:tcMar>
            <w:vAlign w:val="center"/>
          </w:tcPr>
          <w:p w14:paraId="17A1AB37" w14:textId="77777777" w:rsidR="00141C1D" w:rsidRDefault="00141C1D">
            <w:pPr>
              <w:spacing w:after="0"/>
            </w:pPr>
          </w:p>
        </w:tc>
      </w:tr>
      <w:tr w:rsidR="00141C1D" w14:paraId="497A317E" w14:textId="77777777" w:rsidTr="00F92449">
        <w:trPr>
          <w:cantSplit/>
          <w:jc w:val="center"/>
        </w:trPr>
        <w:tc>
          <w:tcPr>
            <w:tcW w:w="1775" w:type="dxa"/>
            <w:shd w:val="clear" w:color="auto" w:fill="EAF4F8"/>
            <w:tcMar>
              <w:top w:w="100" w:type="dxa"/>
              <w:left w:w="120" w:type="dxa"/>
              <w:bottom w:w="100" w:type="dxa"/>
              <w:right w:w="120" w:type="dxa"/>
            </w:tcMar>
            <w:vAlign w:val="center"/>
          </w:tcPr>
          <w:p w14:paraId="0C8000BD" w14:textId="77777777" w:rsidR="00141C1D" w:rsidRDefault="000F6F66">
            <w:pPr>
              <w:spacing w:after="0"/>
            </w:pPr>
            <w:r>
              <w:rPr>
                <w:sz w:val="16"/>
              </w:rPr>
              <w:t>K2</w:t>
            </w:r>
          </w:p>
        </w:tc>
        <w:tc>
          <w:tcPr>
            <w:tcW w:w="4627" w:type="dxa"/>
            <w:shd w:val="clear" w:color="auto" w:fill="EAF4F8"/>
            <w:tcMar>
              <w:top w:w="100" w:type="dxa"/>
              <w:left w:w="120" w:type="dxa"/>
              <w:bottom w:w="100" w:type="dxa"/>
              <w:right w:w="120" w:type="dxa"/>
            </w:tcMar>
            <w:vAlign w:val="center"/>
          </w:tcPr>
          <w:p w14:paraId="25A90BC2" w14:textId="77777777" w:rsidR="00141C1D" w:rsidRDefault="000F6F66">
            <w:pPr>
              <w:spacing w:after="0"/>
            </w:pPr>
            <w:r>
              <w:rPr>
                <w:sz w:val="16"/>
              </w:rPr>
              <w:t>Ausschließlich originale, neue und herstellerseitig freigegebene Citrix-Subskriptionen aus autorisierten Vertriebswegen.</w:t>
            </w:r>
          </w:p>
        </w:tc>
        <w:tc>
          <w:tcPr>
            <w:tcW w:w="1738" w:type="dxa"/>
            <w:shd w:val="clear" w:color="auto" w:fill="EAF4F8"/>
            <w:tcMar>
              <w:top w:w="100" w:type="dxa"/>
              <w:left w:w="120" w:type="dxa"/>
              <w:bottom w:w="100" w:type="dxa"/>
              <w:right w:w="120" w:type="dxa"/>
            </w:tcMar>
            <w:vAlign w:val="center"/>
          </w:tcPr>
          <w:p w14:paraId="6134D4AF" w14:textId="77777777" w:rsidR="00141C1D" w:rsidRDefault="000F6F66">
            <w:pPr>
              <w:spacing w:after="0"/>
            </w:pPr>
            <w:r>
              <w:rPr>
                <w:sz w:val="16"/>
              </w:rPr>
              <w:t>☐</w:t>
            </w:r>
          </w:p>
        </w:tc>
        <w:tc>
          <w:tcPr>
            <w:tcW w:w="1959" w:type="dxa"/>
            <w:shd w:val="clear" w:color="auto" w:fill="EAF4F8"/>
            <w:tcMar>
              <w:top w:w="100" w:type="dxa"/>
              <w:left w:w="120" w:type="dxa"/>
              <w:bottom w:w="100" w:type="dxa"/>
              <w:right w:w="120" w:type="dxa"/>
            </w:tcMar>
            <w:vAlign w:val="center"/>
          </w:tcPr>
          <w:p w14:paraId="42D03B27" w14:textId="77777777" w:rsidR="00141C1D" w:rsidRDefault="00141C1D">
            <w:pPr>
              <w:spacing w:after="0"/>
            </w:pPr>
          </w:p>
        </w:tc>
      </w:tr>
      <w:tr w:rsidR="00141C1D" w14:paraId="2B2DE52A" w14:textId="77777777" w:rsidTr="00F92449">
        <w:trPr>
          <w:cantSplit/>
          <w:jc w:val="center"/>
        </w:trPr>
        <w:tc>
          <w:tcPr>
            <w:tcW w:w="1775" w:type="dxa"/>
            <w:tcMar>
              <w:top w:w="100" w:type="dxa"/>
              <w:left w:w="120" w:type="dxa"/>
              <w:bottom w:w="100" w:type="dxa"/>
              <w:right w:w="120" w:type="dxa"/>
            </w:tcMar>
            <w:vAlign w:val="center"/>
          </w:tcPr>
          <w:p w14:paraId="6FC97EF2" w14:textId="77777777" w:rsidR="00141C1D" w:rsidRDefault="000F6F66">
            <w:pPr>
              <w:spacing w:after="0"/>
            </w:pPr>
            <w:r>
              <w:rPr>
                <w:sz w:val="16"/>
              </w:rPr>
              <w:t>K3</w:t>
            </w:r>
          </w:p>
        </w:tc>
        <w:tc>
          <w:tcPr>
            <w:tcW w:w="4627" w:type="dxa"/>
            <w:tcMar>
              <w:top w:w="100" w:type="dxa"/>
              <w:left w:w="120" w:type="dxa"/>
              <w:bottom w:w="100" w:type="dxa"/>
              <w:right w:w="120" w:type="dxa"/>
            </w:tcMar>
            <w:vAlign w:val="center"/>
          </w:tcPr>
          <w:p w14:paraId="2017F164" w14:textId="77777777" w:rsidR="00141C1D" w:rsidRDefault="000F6F66">
            <w:pPr>
              <w:spacing w:after="0"/>
            </w:pPr>
            <w:r>
              <w:rPr>
                <w:sz w:val="16"/>
              </w:rPr>
              <w:t>Vollständige Kompatibilität mit der bestehenden Citrix-Infrastruktur und Zuordnung zum bestehenden Citrix Customer Account des Auftraggebers.</w:t>
            </w:r>
          </w:p>
        </w:tc>
        <w:tc>
          <w:tcPr>
            <w:tcW w:w="1738" w:type="dxa"/>
            <w:tcMar>
              <w:top w:w="100" w:type="dxa"/>
              <w:left w:w="120" w:type="dxa"/>
              <w:bottom w:w="100" w:type="dxa"/>
              <w:right w:w="120" w:type="dxa"/>
            </w:tcMar>
            <w:vAlign w:val="center"/>
          </w:tcPr>
          <w:p w14:paraId="51945D52" w14:textId="77777777" w:rsidR="00141C1D" w:rsidRDefault="000F6F66">
            <w:pPr>
              <w:spacing w:after="0"/>
            </w:pPr>
            <w:r>
              <w:rPr>
                <w:sz w:val="16"/>
              </w:rPr>
              <w:t>☐</w:t>
            </w:r>
          </w:p>
        </w:tc>
        <w:tc>
          <w:tcPr>
            <w:tcW w:w="1959" w:type="dxa"/>
            <w:tcMar>
              <w:top w:w="100" w:type="dxa"/>
              <w:left w:w="120" w:type="dxa"/>
              <w:bottom w:w="100" w:type="dxa"/>
              <w:right w:w="120" w:type="dxa"/>
            </w:tcMar>
            <w:vAlign w:val="center"/>
          </w:tcPr>
          <w:p w14:paraId="43CD0461" w14:textId="77777777" w:rsidR="00141C1D" w:rsidRDefault="00141C1D">
            <w:pPr>
              <w:spacing w:after="0"/>
            </w:pPr>
          </w:p>
        </w:tc>
      </w:tr>
      <w:tr w:rsidR="00141C1D" w14:paraId="6FBBDA22" w14:textId="77777777" w:rsidTr="00F92449">
        <w:trPr>
          <w:cantSplit/>
          <w:jc w:val="center"/>
        </w:trPr>
        <w:tc>
          <w:tcPr>
            <w:tcW w:w="1775" w:type="dxa"/>
            <w:tcMar>
              <w:top w:w="100" w:type="dxa"/>
              <w:left w:w="120" w:type="dxa"/>
              <w:bottom w:w="100" w:type="dxa"/>
              <w:right w:w="120" w:type="dxa"/>
            </w:tcMar>
            <w:vAlign w:val="center"/>
          </w:tcPr>
          <w:p w14:paraId="32AE6663" w14:textId="594E4A89" w:rsidR="00141C1D" w:rsidRDefault="000F6F66">
            <w:pPr>
              <w:spacing w:after="0"/>
            </w:pPr>
            <w:r>
              <w:rPr>
                <w:sz w:val="16"/>
              </w:rPr>
              <w:t>K</w:t>
            </w:r>
            <w:r w:rsidR="00F92449">
              <w:rPr>
                <w:sz w:val="16"/>
              </w:rPr>
              <w:t>4</w:t>
            </w:r>
          </w:p>
        </w:tc>
        <w:tc>
          <w:tcPr>
            <w:tcW w:w="4627" w:type="dxa"/>
            <w:tcMar>
              <w:top w:w="100" w:type="dxa"/>
              <w:left w:w="120" w:type="dxa"/>
              <w:bottom w:w="100" w:type="dxa"/>
              <w:right w:w="120" w:type="dxa"/>
            </w:tcMar>
            <w:vAlign w:val="center"/>
          </w:tcPr>
          <w:p w14:paraId="679ABB67" w14:textId="77777777" w:rsidR="00141C1D" w:rsidRDefault="000F6F66">
            <w:pPr>
              <w:spacing w:after="0"/>
            </w:pPr>
            <w:r>
              <w:rPr>
                <w:sz w:val="16"/>
              </w:rPr>
              <w:t>Ausschließlich jährliche Rechnungsstellung; keine Einmalabrechnung und keine Vorausberechnung zukünftiger Vertragsjahre.</w:t>
            </w:r>
          </w:p>
        </w:tc>
        <w:tc>
          <w:tcPr>
            <w:tcW w:w="1738" w:type="dxa"/>
            <w:tcMar>
              <w:top w:w="100" w:type="dxa"/>
              <w:left w:w="120" w:type="dxa"/>
              <w:bottom w:w="100" w:type="dxa"/>
              <w:right w:w="120" w:type="dxa"/>
            </w:tcMar>
            <w:vAlign w:val="center"/>
          </w:tcPr>
          <w:p w14:paraId="36145DA6" w14:textId="77777777" w:rsidR="00141C1D" w:rsidRDefault="000F6F66">
            <w:pPr>
              <w:spacing w:after="0"/>
            </w:pPr>
            <w:r>
              <w:rPr>
                <w:sz w:val="16"/>
              </w:rPr>
              <w:t>☐</w:t>
            </w:r>
          </w:p>
        </w:tc>
        <w:tc>
          <w:tcPr>
            <w:tcW w:w="1959" w:type="dxa"/>
            <w:tcMar>
              <w:top w:w="100" w:type="dxa"/>
              <w:left w:w="120" w:type="dxa"/>
              <w:bottom w:w="100" w:type="dxa"/>
              <w:right w:w="120" w:type="dxa"/>
            </w:tcMar>
            <w:vAlign w:val="center"/>
          </w:tcPr>
          <w:p w14:paraId="46596D1D" w14:textId="77777777" w:rsidR="00141C1D" w:rsidRDefault="00141C1D">
            <w:pPr>
              <w:spacing w:after="0"/>
            </w:pPr>
          </w:p>
        </w:tc>
      </w:tr>
      <w:tr w:rsidR="00141C1D" w14:paraId="0CCF89A8" w14:textId="77777777" w:rsidTr="00F92449">
        <w:trPr>
          <w:cantSplit/>
          <w:jc w:val="center"/>
        </w:trPr>
        <w:tc>
          <w:tcPr>
            <w:tcW w:w="1775" w:type="dxa"/>
            <w:shd w:val="clear" w:color="auto" w:fill="EAF4F8"/>
            <w:tcMar>
              <w:top w:w="100" w:type="dxa"/>
              <w:left w:w="120" w:type="dxa"/>
              <w:bottom w:w="100" w:type="dxa"/>
              <w:right w:w="120" w:type="dxa"/>
            </w:tcMar>
            <w:vAlign w:val="center"/>
          </w:tcPr>
          <w:p w14:paraId="14AC3A13" w14:textId="0F034F70" w:rsidR="00141C1D" w:rsidRDefault="000F6F66">
            <w:pPr>
              <w:spacing w:after="0"/>
            </w:pPr>
            <w:r>
              <w:rPr>
                <w:sz w:val="16"/>
              </w:rPr>
              <w:t>K</w:t>
            </w:r>
            <w:r w:rsidR="00F92449">
              <w:rPr>
                <w:sz w:val="16"/>
              </w:rPr>
              <w:t>5</w:t>
            </w:r>
          </w:p>
        </w:tc>
        <w:tc>
          <w:tcPr>
            <w:tcW w:w="4627" w:type="dxa"/>
            <w:shd w:val="clear" w:color="auto" w:fill="EAF4F8"/>
            <w:tcMar>
              <w:top w:w="100" w:type="dxa"/>
              <w:left w:w="120" w:type="dxa"/>
              <w:bottom w:w="100" w:type="dxa"/>
              <w:right w:w="120" w:type="dxa"/>
            </w:tcMar>
            <w:vAlign w:val="center"/>
          </w:tcPr>
          <w:p w14:paraId="2E3C97C9" w14:textId="77777777" w:rsidR="00141C1D" w:rsidRDefault="000F6F66">
            <w:pPr>
              <w:spacing w:after="0"/>
            </w:pPr>
            <w:r>
              <w:rPr>
                <w:sz w:val="16"/>
              </w:rPr>
              <w:t>Festpreise in Euro für die gesamte Laufzeit; keine Wechselkurs-, Herstellerpreis- oder sonstigen Anpassungsvorbehalte.</w:t>
            </w:r>
          </w:p>
        </w:tc>
        <w:tc>
          <w:tcPr>
            <w:tcW w:w="1738" w:type="dxa"/>
            <w:shd w:val="clear" w:color="auto" w:fill="EAF4F8"/>
            <w:tcMar>
              <w:top w:w="100" w:type="dxa"/>
              <w:left w:w="120" w:type="dxa"/>
              <w:bottom w:w="100" w:type="dxa"/>
              <w:right w:w="120" w:type="dxa"/>
            </w:tcMar>
            <w:vAlign w:val="center"/>
          </w:tcPr>
          <w:p w14:paraId="6597CC4A" w14:textId="77777777" w:rsidR="00141C1D" w:rsidRDefault="000F6F66">
            <w:pPr>
              <w:spacing w:after="0"/>
            </w:pPr>
            <w:r>
              <w:rPr>
                <w:sz w:val="16"/>
              </w:rPr>
              <w:t>☐</w:t>
            </w:r>
          </w:p>
        </w:tc>
        <w:tc>
          <w:tcPr>
            <w:tcW w:w="1959" w:type="dxa"/>
            <w:shd w:val="clear" w:color="auto" w:fill="EAF4F8"/>
            <w:tcMar>
              <w:top w:w="100" w:type="dxa"/>
              <w:left w:w="120" w:type="dxa"/>
              <w:bottom w:w="100" w:type="dxa"/>
              <w:right w:w="120" w:type="dxa"/>
            </w:tcMar>
            <w:vAlign w:val="center"/>
          </w:tcPr>
          <w:p w14:paraId="0B851DA9" w14:textId="77777777" w:rsidR="00141C1D" w:rsidRDefault="00141C1D">
            <w:pPr>
              <w:spacing w:after="0"/>
            </w:pPr>
          </w:p>
        </w:tc>
      </w:tr>
      <w:tr w:rsidR="00141C1D" w14:paraId="16963939" w14:textId="77777777" w:rsidTr="00F92449">
        <w:trPr>
          <w:cantSplit/>
          <w:jc w:val="center"/>
        </w:trPr>
        <w:tc>
          <w:tcPr>
            <w:tcW w:w="1775" w:type="dxa"/>
            <w:tcMar>
              <w:top w:w="100" w:type="dxa"/>
              <w:left w:w="120" w:type="dxa"/>
              <w:bottom w:w="100" w:type="dxa"/>
              <w:right w:w="120" w:type="dxa"/>
            </w:tcMar>
            <w:vAlign w:val="center"/>
          </w:tcPr>
          <w:p w14:paraId="10E09A6C" w14:textId="7F964184" w:rsidR="00141C1D" w:rsidRDefault="000F6F66">
            <w:pPr>
              <w:spacing w:after="0"/>
            </w:pPr>
            <w:r>
              <w:rPr>
                <w:sz w:val="16"/>
              </w:rPr>
              <w:t>K</w:t>
            </w:r>
            <w:r w:rsidR="00F92449">
              <w:rPr>
                <w:sz w:val="16"/>
              </w:rPr>
              <w:t>6</w:t>
            </w:r>
          </w:p>
        </w:tc>
        <w:tc>
          <w:tcPr>
            <w:tcW w:w="4627" w:type="dxa"/>
            <w:tcMar>
              <w:top w:w="100" w:type="dxa"/>
              <w:left w:w="120" w:type="dxa"/>
              <w:bottom w:w="100" w:type="dxa"/>
              <w:right w:w="120" w:type="dxa"/>
            </w:tcMar>
            <w:vAlign w:val="center"/>
          </w:tcPr>
          <w:p w14:paraId="1390D10B" w14:textId="77777777" w:rsidR="00141C1D" w:rsidRDefault="000F6F66">
            <w:pPr>
              <w:spacing w:after="0"/>
            </w:pPr>
            <w:r>
              <w:rPr>
                <w:sz w:val="16"/>
              </w:rPr>
              <w:t>Uneingeschränkte Lizenz-, Wartungs-, Update- und Supportberechtigungen während der vollständigen ausgeschriebenen Laufzeiten.</w:t>
            </w:r>
          </w:p>
        </w:tc>
        <w:tc>
          <w:tcPr>
            <w:tcW w:w="1738" w:type="dxa"/>
            <w:tcMar>
              <w:top w:w="100" w:type="dxa"/>
              <w:left w:w="120" w:type="dxa"/>
              <w:bottom w:w="100" w:type="dxa"/>
              <w:right w:w="120" w:type="dxa"/>
            </w:tcMar>
            <w:vAlign w:val="center"/>
          </w:tcPr>
          <w:p w14:paraId="35B04220" w14:textId="77777777" w:rsidR="00141C1D" w:rsidRDefault="000F6F66">
            <w:pPr>
              <w:spacing w:after="0"/>
            </w:pPr>
            <w:r>
              <w:rPr>
                <w:sz w:val="16"/>
              </w:rPr>
              <w:t>☐</w:t>
            </w:r>
          </w:p>
        </w:tc>
        <w:tc>
          <w:tcPr>
            <w:tcW w:w="1959" w:type="dxa"/>
            <w:tcMar>
              <w:top w:w="100" w:type="dxa"/>
              <w:left w:w="120" w:type="dxa"/>
              <w:bottom w:w="100" w:type="dxa"/>
              <w:right w:w="120" w:type="dxa"/>
            </w:tcMar>
            <w:vAlign w:val="center"/>
          </w:tcPr>
          <w:p w14:paraId="45E5A921" w14:textId="77777777" w:rsidR="00141C1D" w:rsidRDefault="00141C1D">
            <w:pPr>
              <w:spacing w:after="0"/>
            </w:pPr>
          </w:p>
        </w:tc>
      </w:tr>
      <w:tr w:rsidR="00141C1D" w14:paraId="43181ECB" w14:textId="77777777" w:rsidTr="00F92449">
        <w:trPr>
          <w:cantSplit/>
          <w:jc w:val="center"/>
        </w:trPr>
        <w:tc>
          <w:tcPr>
            <w:tcW w:w="1775" w:type="dxa"/>
            <w:shd w:val="clear" w:color="auto" w:fill="EAF4F8"/>
            <w:tcMar>
              <w:top w:w="100" w:type="dxa"/>
              <w:left w:w="120" w:type="dxa"/>
              <w:bottom w:w="100" w:type="dxa"/>
              <w:right w:w="120" w:type="dxa"/>
            </w:tcMar>
            <w:vAlign w:val="center"/>
          </w:tcPr>
          <w:p w14:paraId="1C1DF835" w14:textId="6B515BEB" w:rsidR="00141C1D" w:rsidRDefault="000F6F66">
            <w:pPr>
              <w:spacing w:after="0"/>
            </w:pPr>
            <w:r>
              <w:rPr>
                <w:sz w:val="16"/>
              </w:rPr>
              <w:t>K</w:t>
            </w:r>
            <w:r w:rsidR="00F92449">
              <w:rPr>
                <w:sz w:val="16"/>
              </w:rPr>
              <w:t>7</w:t>
            </w:r>
          </w:p>
        </w:tc>
        <w:tc>
          <w:tcPr>
            <w:tcW w:w="4627" w:type="dxa"/>
            <w:shd w:val="clear" w:color="auto" w:fill="EAF4F8"/>
            <w:tcMar>
              <w:top w:w="100" w:type="dxa"/>
              <w:left w:w="120" w:type="dxa"/>
              <w:bottom w:w="100" w:type="dxa"/>
              <w:right w:w="120" w:type="dxa"/>
            </w:tcMar>
            <w:vAlign w:val="center"/>
          </w:tcPr>
          <w:p w14:paraId="44C7BB15" w14:textId="77777777" w:rsidR="00141C1D" w:rsidRDefault="000F6F66">
            <w:pPr>
              <w:spacing w:after="0"/>
            </w:pPr>
            <w:r>
              <w:rPr>
                <w:sz w:val="16"/>
              </w:rPr>
              <w:t>Verbindliche Einhaltung der Start- und Enddaten der beiden Positionen.</w:t>
            </w:r>
          </w:p>
        </w:tc>
        <w:tc>
          <w:tcPr>
            <w:tcW w:w="1738" w:type="dxa"/>
            <w:shd w:val="clear" w:color="auto" w:fill="EAF4F8"/>
            <w:tcMar>
              <w:top w:w="100" w:type="dxa"/>
              <w:left w:w="120" w:type="dxa"/>
              <w:bottom w:w="100" w:type="dxa"/>
              <w:right w:w="120" w:type="dxa"/>
            </w:tcMar>
            <w:vAlign w:val="center"/>
          </w:tcPr>
          <w:p w14:paraId="3D60E673" w14:textId="77777777" w:rsidR="00141C1D" w:rsidRDefault="000F6F66">
            <w:pPr>
              <w:spacing w:after="0"/>
            </w:pPr>
            <w:r>
              <w:rPr>
                <w:sz w:val="16"/>
              </w:rPr>
              <w:t>☐</w:t>
            </w:r>
          </w:p>
        </w:tc>
        <w:tc>
          <w:tcPr>
            <w:tcW w:w="1959" w:type="dxa"/>
            <w:shd w:val="clear" w:color="auto" w:fill="EAF4F8"/>
            <w:tcMar>
              <w:top w:w="100" w:type="dxa"/>
              <w:left w:w="120" w:type="dxa"/>
              <w:bottom w:w="100" w:type="dxa"/>
              <w:right w:w="120" w:type="dxa"/>
            </w:tcMar>
            <w:vAlign w:val="center"/>
          </w:tcPr>
          <w:p w14:paraId="4975B11A" w14:textId="77777777" w:rsidR="00141C1D" w:rsidRDefault="00141C1D">
            <w:pPr>
              <w:spacing w:after="0"/>
            </w:pPr>
          </w:p>
        </w:tc>
      </w:tr>
      <w:tr w:rsidR="00141C1D" w14:paraId="60ED7E7A" w14:textId="77777777" w:rsidTr="00F92449">
        <w:trPr>
          <w:cantSplit/>
          <w:jc w:val="center"/>
        </w:trPr>
        <w:tc>
          <w:tcPr>
            <w:tcW w:w="1775" w:type="dxa"/>
            <w:tcMar>
              <w:top w:w="100" w:type="dxa"/>
              <w:left w:w="120" w:type="dxa"/>
              <w:bottom w:w="100" w:type="dxa"/>
              <w:right w:w="120" w:type="dxa"/>
            </w:tcMar>
            <w:vAlign w:val="center"/>
          </w:tcPr>
          <w:p w14:paraId="0F621E40" w14:textId="57D85580" w:rsidR="00141C1D" w:rsidRDefault="000F6F66">
            <w:pPr>
              <w:spacing w:after="0"/>
            </w:pPr>
            <w:r>
              <w:rPr>
                <w:sz w:val="16"/>
              </w:rPr>
              <w:t>K</w:t>
            </w:r>
            <w:r w:rsidR="00F92449">
              <w:rPr>
                <w:sz w:val="16"/>
              </w:rPr>
              <w:t>8</w:t>
            </w:r>
          </w:p>
        </w:tc>
        <w:tc>
          <w:tcPr>
            <w:tcW w:w="4627" w:type="dxa"/>
            <w:tcMar>
              <w:top w:w="100" w:type="dxa"/>
              <w:left w:w="120" w:type="dxa"/>
              <w:bottom w:w="100" w:type="dxa"/>
              <w:right w:w="120" w:type="dxa"/>
            </w:tcMar>
            <w:vAlign w:val="center"/>
          </w:tcPr>
          <w:p w14:paraId="422F422F" w14:textId="77777777" w:rsidR="00141C1D" w:rsidRDefault="000F6F66">
            <w:pPr>
              <w:spacing w:after="0"/>
            </w:pPr>
            <w:r>
              <w:rPr>
                <w:sz w:val="16"/>
              </w:rPr>
              <w:t>Vollständiges Preisblatt ohne Änderung der vorgegebenen Positionen und Mengen.</w:t>
            </w:r>
          </w:p>
        </w:tc>
        <w:tc>
          <w:tcPr>
            <w:tcW w:w="1738" w:type="dxa"/>
            <w:tcMar>
              <w:top w:w="100" w:type="dxa"/>
              <w:left w:w="120" w:type="dxa"/>
              <w:bottom w:w="100" w:type="dxa"/>
              <w:right w:w="120" w:type="dxa"/>
            </w:tcMar>
            <w:vAlign w:val="center"/>
          </w:tcPr>
          <w:p w14:paraId="2A0AE31C" w14:textId="77777777" w:rsidR="00141C1D" w:rsidRDefault="000F6F66">
            <w:pPr>
              <w:spacing w:after="0"/>
            </w:pPr>
            <w:r>
              <w:rPr>
                <w:sz w:val="16"/>
              </w:rPr>
              <w:t>☐</w:t>
            </w:r>
          </w:p>
        </w:tc>
        <w:tc>
          <w:tcPr>
            <w:tcW w:w="1959" w:type="dxa"/>
            <w:tcMar>
              <w:top w:w="100" w:type="dxa"/>
              <w:left w:w="120" w:type="dxa"/>
              <w:bottom w:w="100" w:type="dxa"/>
              <w:right w:w="120" w:type="dxa"/>
            </w:tcMar>
            <w:vAlign w:val="center"/>
          </w:tcPr>
          <w:p w14:paraId="7EB7816F" w14:textId="77777777" w:rsidR="00141C1D" w:rsidRDefault="00141C1D">
            <w:pPr>
              <w:spacing w:after="0"/>
            </w:pPr>
          </w:p>
        </w:tc>
      </w:tr>
      <w:tr w:rsidR="00141C1D" w14:paraId="08AD57D1" w14:textId="77777777" w:rsidTr="00F92449">
        <w:trPr>
          <w:cantSplit/>
          <w:jc w:val="center"/>
        </w:trPr>
        <w:tc>
          <w:tcPr>
            <w:tcW w:w="1775" w:type="dxa"/>
            <w:shd w:val="clear" w:color="auto" w:fill="EAF4F8"/>
            <w:tcMar>
              <w:top w:w="100" w:type="dxa"/>
              <w:left w:w="120" w:type="dxa"/>
              <w:bottom w:w="100" w:type="dxa"/>
              <w:right w:w="120" w:type="dxa"/>
            </w:tcMar>
            <w:vAlign w:val="center"/>
          </w:tcPr>
          <w:p w14:paraId="1219F19A" w14:textId="64850C3D" w:rsidR="00141C1D" w:rsidRDefault="000F6F66">
            <w:pPr>
              <w:spacing w:after="0"/>
            </w:pPr>
            <w:r>
              <w:rPr>
                <w:sz w:val="16"/>
              </w:rPr>
              <w:t>K</w:t>
            </w:r>
            <w:r w:rsidR="00F92449">
              <w:rPr>
                <w:sz w:val="16"/>
              </w:rPr>
              <w:t>9</w:t>
            </w:r>
          </w:p>
        </w:tc>
        <w:tc>
          <w:tcPr>
            <w:tcW w:w="4627" w:type="dxa"/>
            <w:shd w:val="clear" w:color="auto" w:fill="EAF4F8"/>
            <w:tcMar>
              <w:top w:w="100" w:type="dxa"/>
              <w:left w:w="120" w:type="dxa"/>
              <w:bottom w:w="100" w:type="dxa"/>
              <w:right w:w="120" w:type="dxa"/>
            </w:tcMar>
            <w:vAlign w:val="center"/>
          </w:tcPr>
          <w:p w14:paraId="08566E46" w14:textId="77777777" w:rsidR="00141C1D" w:rsidRDefault="000F6F66">
            <w:pPr>
              <w:spacing w:after="0"/>
            </w:pPr>
            <w:r>
              <w:rPr>
                <w:sz w:val="16"/>
              </w:rPr>
              <w:t>Keine Nebenangebote, Ersatzprodukte, abweichenden AGB oder sonstigen Vorbehalte.</w:t>
            </w:r>
          </w:p>
        </w:tc>
        <w:tc>
          <w:tcPr>
            <w:tcW w:w="1738" w:type="dxa"/>
            <w:shd w:val="clear" w:color="auto" w:fill="EAF4F8"/>
            <w:tcMar>
              <w:top w:w="100" w:type="dxa"/>
              <w:left w:w="120" w:type="dxa"/>
              <w:bottom w:w="100" w:type="dxa"/>
              <w:right w:w="120" w:type="dxa"/>
            </w:tcMar>
            <w:vAlign w:val="center"/>
          </w:tcPr>
          <w:p w14:paraId="76D13849" w14:textId="77777777" w:rsidR="00141C1D" w:rsidRDefault="000F6F66">
            <w:pPr>
              <w:spacing w:after="0"/>
            </w:pPr>
            <w:r>
              <w:rPr>
                <w:sz w:val="16"/>
              </w:rPr>
              <w:t>☐</w:t>
            </w:r>
          </w:p>
        </w:tc>
        <w:tc>
          <w:tcPr>
            <w:tcW w:w="1959" w:type="dxa"/>
            <w:shd w:val="clear" w:color="auto" w:fill="EAF4F8"/>
            <w:tcMar>
              <w:top w:w="100" w:type="dxa"/>
              <w:left w:w="120" w:type="dxa"/>
              <w:bottom w:w="100" w:type="dxa"/>
              <w:right w:w="120" w:type="dxa"/>
            </w:tcMar>
            <w:vAlign w:val="center"/>
          </w:tcPr>
          <w:p w14:paraId="536945F3" w14:textId="77777777" w:rsidR="00141C1D" w:rsidRDefault="00141C1D">
            <w:pPr>
              <w:spacing w:after="0"/>
            </w:pPr>
          </w:p>
        </w:tc>
      </w:tr>
    </w:tbl>
    <w:p w14:paraId="7D0EACE9" w14:textId="77777777" w:rsidR="00141C1D" w:rsidRDefault="00141C1D">
      <w:pPr>
        <w:spacing w:after="0"/>
      </w:pPr>
    </w:p>
    <w:p w14:paraId="370C6B7E" w14:textId="77777777" w:rsidR="00141C1D" w:rsidRDefault="000F6F66">
      <w:pPr>
        <w:pStyle w:val="berschrift2"/>
      </w:pPr>
      <w:r>
        <w:t>Weitere Erklärungen</w:t>
      </w:r>
    </w:p>
    <w:p w14:paraId="72849C8F" w14:textId="77777777" w:rsidR="00141C1D" w:rsidRDefault="000F6F66">
      <w:r>
        <w:t>☐ Der Bieter hat die Vergabeunterlagen vollständig geprüft.</w:t>
      </w:r>
    </w:p>
    <w:p w14:paraId="64770758" w14:textId="77777777" w:rsidR="00141C1D" w:rsidRDefault="000F6F66">
      <w:r>
        <w:t>☐ Die angebotenen Leistungen entsprechen ohne Einschränkung der Leistungsbeschreibung.</w:t>
      </w:r>
    </w:p>
    <w:p w14:paraId="45619C4D" w14:textId="77777777" w:rsidR="00141C1D" w:rsidRDefault="000F6F66">
      <w:r>
        <w:t>☐ Es bestehen keine unzulässigen Preisabsprachen oder wettbewerbsbeschränkenden Vereinbarungen.</w:t>
      </w:r>
    </w:p>
    <w:p w14:paraId="4CB60DF0" w14:textId="77777777" w:rsidR="00141C1D" w:rsidRDefault="000F6F66">
      <w:r>
        <w:t>☐ Die Angaben sind vollständig und wahrheitsgemäß.</w:t>
      </w:r>
    </w:p>
    <w:p w14:paraId="7F419377" w14:textId="77777777" w:rsidR="00141C1D" w:rsidRDefault="000F6F66">
      <w:r>
        <w:t>Bieter: ______________________________    Ort/Datum: ______________________________</w:t>
      </w:r>
    </w:p>
    <w:p w14:paraId="11C32FEC" w14:textId="77777777" w:rsidR="00141C1D" w:rsidRDefault="000F6F66">
      <w:r>
        <w:t>Name/Funktion: ______________________________</w:t>
      </w:r>
    </w:p>
    <w:p w14:paraId="08123599" w14:textId="748205DD" w:rsidR="00141C1D" w:rsidRDefault="000F6F66">
      <w:r>
        <w:t>Rechtsverbindliche Bestätigung/Signatur gemäß Vorgaben der Vergabeplattform:______________________________</w:t>
      </w:r>
    </w:p>
    <w:p w14:paraId="3D9EDF49" w14:textId="77777777" w:rsidR="00141C1D" w:rsidRDefault="000F6F66">
      <w:r>
        <w:br w:type="page"/>
      </w:r>
    </w:p>
    <w:p w14:paraId="3D04CCA0" w14:textId="77777777" w:rsidR="0064264A" w:rsidRDefault="0064264A"/>
    <w:p w14:paraId="12E8CFE9" w14:textId="77777777" w:rsidR="00141C1D" w:rsidRDefault="000F6F66">
      <w:pPr>
        <w:pStyle w:val="berschrift1"/>
      </w:pPr>
      <w:r>
        <w:t>F. Zuschlags- und Wertungsmatrix</w:t>
      </w:r>
    </w:p>
    <w:p w14:paraId="087CCFB3" w14:textId="77777777" w:rsidR="00141C1D" w:rsidRDefault="000F6F66">
      <w:pPr>
        <w:pStyle w:val="berschrift2"/>
      </w:pPr>
      <w:r>
        <w:t>1. Prüfungsreihenfolge</w:t>
      </w:r>
    </w:p>
    <w:p w14:paraId="3738C664" w14:textId="77777777" w:rsidR="00141C1D" w:rsidRDefault="000F6F66">
      <w:pPr>
        <w:pStyle w:val="Listennummer"/>
      </w:pPr>
      <w:r>
        <w:t>Formale Prüfung und Vollständigkeit</w:t>
      </w:r>
    </w:p>
    <w:p w14:paraId="181FC54B" w14:textId="77777777" w:rsidR="00141C1D" w:rsidRDefault="000F6F66">
      <w:pPr>
        <w:pStyle w:val="Listennummer"/>
      </w:pPr>
      <w:r>
        <w:t>Prüfung der Eignungsnachweise</w:t>
      </w:r>
    </w:p>
    <w:p w14:paraId="15E0955B" w14:textId="77777777" w:rsidR="00141C1D" w:rsidRDefault="000F6F66">
      <w:pPr>
        <w:pStyle w:val="Listennummer"/>
      </w:pPr>
      <w:r>
        <w:t>Prüfung sämtlicher K.O.-Kriterien</w:t>
      </w:r>
    </w:p>
    <w:p w14:paraId="63CE85FE" w14:textId="77777777" w:rsidR="00141C1D" w:rsidRDefault="000F6F66">
      <w:pPr>
        <w:pStyle w:val="Listennummer"/>
      </w:pPr>
      <w:r>
        <w:t>Rechnerische Prüfung und Preiswertung</w:t>
      </w:r>
    </w:p>
    <w:p w14:paraId="04F75B7C" w14:textId="77777777" w:rsidR="00141C1D" w:rsidRDefault="000F6F66">
      <w:pPr>
        <w:pStyle w:val="berschrift2"/>
      </w:pPr>
      <w:r>
        <w:t>2. Zuschlagskriterium</w:t>
      </w:r>
    </w:p>
    <w:tbl>
      <w:tblPr>
        <w:tblStyle w:val="Tabellenraster"/>
        <w:tblW w:w="0" w:type="auto"/>
        <w:jc w:val="center"/>
        <w:tblLook w:val="04A0" w:firstRow="1" w:lastRow="0" w:firstColumn="1" w:lastColumn="0" w:noHBand="0" w:noVBand="1"/>
      </w:tblPr>
      <w:tblGrid>
        <w:gridCol w:w="2969"/>
        <w:gridCol w:w="2970"/>
        <w:gridCol w:w="4160"/>
      </w:tblGrid>
      <w:tr w:rsidR="00141C1D" w14:paraId="007FABC9" w14:textId="77777777">
        <w:trPr>
          <w:cantSplit/>
          <w:tblHeader/>
          <w:jc w:val="center"/>
        </w:trPr>
        <w:tc>
          <w:tcPr>
            <w:tcW w:w="3286" w:type="dxa"/>
            <w:shd w:val="clear" w:color="auto" w:fill="0078B8"/>
            <w:tcMar>
              <w:top w:w="100" w:type="dxa"/>
              <w:left w:w="120" w:type="dxa"/>
              <w:bottom w:w="100" w:type="dxa"/>
              <w:right w:w="120" w:type="dxa"/>
            </w:tcMar>
            <w:vAlign w:val="center"/>
          </w:tcPr>
          <w:p w14:paraId="207D6157" w14:textId="77777777" w:rsidR="00141C1D" w:rsidRDefault="000F6F66">
            <w:r>
              <w:rPr>
                <w:b/>
                <w:color w:val="FFFFFF"/>
                <w:sz w:val="18"/>
              </w:rPr>
              <w:t>Kriterium</w:t>
            </w:r>
          </w:p>
        </w:tc>
        <w:tc>
          <w:tcPr>
            <w:tcW w:w="3286" w:type="dxa"/>
            <w:shd w:val="clear" w:color="auto" w:fill="0078B8"/>
            <w:tcMar>
              <w:top w:w="100" w:type="dxa"/>
              <w:left w:w="120" w:type="dxa"/>
              <w:bottom w:w="100" w:type="dxa"/>
              <w:right w:w="120" w:type="dxa"/>
            </w:tcMar>
            <w:vAlign w:val="center"/>
          </w:tcPr>
          <w:p w14:paraId="050C106A" w14:textId="77777777" w:rsidR="00141C1D" w:rsidRDefault="000F6F66">
            <w:r>
              <w:rPr>
                <w:b/>
                <w:color w:val="FFFFFF"/>
                <w:sz w:val="18"/>
              </w:rPr>
              <w:t>Gewichtung</w:t>
            </w:r>
          </w:p>
        </w:tc>
        <w:tc>
          <w:tcPr>
            <w:tcW w:w="3286" w:type="dxa"/>
            <w:shd w:val="clear" w:color="auto" w:fill="0078B8"/>
            <w:tcMar>
              <w:top w:w="100" w:type="dxa"/>
              <w:left w:w="120" w:type="dxa"/>
              <w:bottom w:w="100" w:type="dxa"/>
              <w:right w:w="120" w:type="dxa"/>
            </w:tcMar>
            <w:vAlign w:val="center"/>
          </w:tcPr>
          <w:p w14:paraId="3ADE62C3" w14:textId="77777777" w:rsidR="00141C1D" w:rsidRDefault="000F6F66">
            <w:r>
              <w:rPr>
                <w:b/>
                <w:color w:val="FFFFFF"/>
                <w:sz w:val="18"/>
              </w:rPr>
              <w:t>Bewertungsgrundlage</w:t>
            </w:r>
          </w:p>
        </w:tc>
      </w:tr>
      <w:tr w:rsidR="00141C1D" w14:paraId="55F7FE89" w14:textId="77777777">
        <w:trPr>
          <w:cantSplit/>
          <w:jc w:val="center"/>
        </w:trPr>
        <w:tc>
          <w:tcPr>
            <w:tcW w:w="2835" w:type="dxa"/>
            <w:tcMar>
              <w:top w:w="100" w:type="dxa"/>
              <w:left w:w="120" w:type="dxa"/>
              <w:bottom w:w="100" w:type="dxa"/>
              <w:right w:w="120" w:type="dxa"/>
            </w:tcMar>
            <w:vAlign w:val="center"/>
          </w:tcPr>
          <w:p w14:paraId="3CEDE26F" w14:textId="77777777" w:rsidR="00141C1D" w:rsidRDefault="000F6F66">
            <w:pPr>
              <w:spacing w:after="0"/>
            </w:pPr>
            <w:r>
              <w:rPr>
                <w:sz w:val="18"/>
              </w:rPr>
              <w:t>Gesamtpreis netto</w:t>
            </w:r>
          </w:p>
        </w:tc>
        <w:tc>
          <w:tcPr>
            <w:tcW w:w="1701" w:type="dxa"/>
            <w:tcMar>
              <w:top w:w="100" w:type="dxa"/>
              <w:left w:w="120" w:type="dxa"/>
              <w:bottom w:w="100" w:type="dxa"/>
              <w:right w:w="120" w:type="dxa"/>
            </w:tcMar>
            <w:vAlign w:val="center"/>
          </w:tcPr>
          <w:p w14:paraId="0D14A0CF" w14:textId="77777777" w:rsidR="00141C1D" w:rsidRDefault="000F6F66">
            <w:pPr>
              <w:spacing w:after="0"/>
            </w:pPr>
            <w:r>
              <w:rPr>
                <w:sz w:val="18"/>
              </w:rPr>
              <w:t>100 %</w:t>
            </w:r>
          </w:p>
        </w:tc>
        <w:tc>
          <w:tcPr>
            <w:tcW w:w="4535" w:type="dxa"/>
            <w:tcMar>
              <w:top w:w="100" w:type="dxa"/>
              <w:left w:w="120" w:type="dxa"/>
              <w:bottom w:w="100" w:type="dxa"/>
              <w:right w:w="120" w:type="dxa"/>
            </w:tcMar>
            <w:vAlign w:val="center"/>
          </w:tcPr>
          <w:p w14:paraId="6B69D407" w14:textId="77777777" w:rsidR="00141C1D" w:rsidRDefault="000F6F66">
            <w:pPr>
              <w:spacing w:after="0"/>
            </w:pPr>
            <w:r>
              <w:rPr>
                <w:sz w:val="18"/>
              </w:rPr>
              <w:t>Summe aller im Preisblatt ausgewiesenen Nettoentgelte über sämtliche Abrechnungsperioden</w:t>
            </w:r>
          </w:p>
        </w:tc>
      </w:tr>
    </w:tbl>
    <w:p w14:paraId="25ECC07D" w14:textId="77777777" w:rsidR="00141C1D" w:rsidRDefault="00141C1D">
      <w:pPr>
        <w:spacing w:after="0"/>
      </w:pPr>
    </w:p>
    <w:p w14:paraId="06A13269" w14:textId="3B27E06D" w:rsidR="00141C1D" w:rsidRDefault="000F6F66">
      <w:r>
        <w:t>Das wertbare Angebot mit dem niedrigsten Gesamtpreis netto erhält die höchste Rangfolge.</w:t>
      </w:r>
    </w:p>
    <w:p w14:paraId="7117A60E" w14:textId="77777777" w:rsidR="00141C1D" w:rsidRDefault="000F6F66">
      <w:pPr>
        <w:pStyle w:val="berschrift2"/>
      </w:pPr>
      <w:r>
        <w:t>3. Prüfvermerk der Vergabestelle</w:t>
      </w:r>
    </w:p>
    <w:tbl>
      <w:tblPr>
        <w:tblStyle w:val="Tabellenraster"/>
        <w:tblW w:w="0" w:type="auto"/>
        <w:jc w:val="center"/>
        <w:tblLook w:val="04A0" w:firstRow="1" w:lastRow="0" w:firstColumn="1" w:lastColumn="0" w:noHBand="0" w:noVBand="1"/>
      </w:tblPr>
      <w:tblGrid>
        <w:gridCol w:w="4736"/>
        <w:gridCol w:w="5363"/>
      </w:tblGrid>
      <w:tr w:rsidR="00141C1D" w14:paraId="3130755E" w14:textId="77777777" w:rsidTr="00F92449">
        <w:trPr>
          <w:cantSplit/>
          <w:tblHeader/>
          <w:jc w:val="center"/>
        </w:trPr>
        <w:tc>
          <w:tcPr>
            <w:tcW w:w="4736" w:type="dxa"/>
            <w:shd w:val="clear" w:color="auto" w:fill="0078B8"/>
            <w:tcMar>
              <w:top w:w="100" w:type="dxa"/>
              <w:left w:w="120" w:type="dxa"/>
              <w:bottom w:w="100" w:type="dxa"/>
              <w:right w:w="120" w:type="dxa"/>
            </w:tcMar>
            <w:vAlign w:val="center"/>
          </w:tcPr>
          <w:p w14:paraId="334A64F7" w14:textId="77777777" w:rsidR="00141C1D" w:rsidRDefault="000F6F66">
            <w:r>
              <w:rPr>
                <w:b/>
                <w:color w:val="FFFFFF"/>
                <w:sz w:val="18"/>
              </w:rPr>
              <w:t>Prüfschritt</w:t>
            </w:r>
          </w:p>
        </w:tc>
        <w:tc>
          <w:tcPr>
            <w:tcW w:w="5363" w:type="dxa"/>
            <w:shd w:val="clear" w:color="auto" w:fill="0078B8"/>
            <w:tcMar>
              <w:top w:w="100" w:type="dxa"/>
              <w:left w:w="120" w:type="dxa"/>
              <w:bottom w:w="100" w:type="dxa"/>
              <w:right w:w="120" w:type="dxa"/>
            </w:tcMar>
            <w:vAlign w:val="center"/>
          </w:tcPr>
          <w:p w14:paraId="48103790" w14:textId="77777777" w:rsidR="00141C1D" w:rsidRDefault="000F6F66">
            <w:r>
              <w:rPr>
                <w:b/>
                <w:color w:val="FFFFFF"/>
                <w:sz w:val="18"/>
              </w:rPr>
              <w:t>Ergebnis / Vermerk</w:t>
            </w:r>
          </w:p>
        </w:tc>
      </w:tr>
      <w:tr w:rsidR="00141C1D" w14:paraId="3701D26A" w14:textId="77777777" w:rsidTr="00F92449">
        <w:trPr>
          <w:cantSplit/>
          <w:jc w:val="center"/>
        </w:trPr>
        <w:tc>
          <w:tcPr>
            <w:tcW w:w="4736" w:type="dxa"/>
            <w:tcMar>
              <w:top w:w="100" w:type="dxa"/>
              <w:left w:w="120" w:type="dxa"/>
              <w:bottom w:w="100" w:type="dxa"/>
              <w:right w:w="120" w:type="dxa"/>
            </w:tcMar>
            <w:vAlign w:val="center"/>
          </w:tcPr>
          <w:p w14:paraId="2B1359C3" w14:textId="77777777" w:rsidR="00141C1D" w:rsidRDefault="000F6F66">
            <w:pPr>
              <w:spacing w:after="0"/>
            </w:pPr>
            <w:r>
              <w:rPr>
                <w:sz w:val="18"/>
              </w:rPr>
              <w:t>Formale Prüfung</w:t>
            </w:r>
          </w:p>
        </w:tc>
        <w:tc>
          <w:tcPr>
            <w:tcW w:w="5363" w:type="dxa"/>
            <w:tcMar>
              <w:top w:w="100" w:type="dxa"/>
              <w:left w:w="120" w:type="dxa"/>
              <w:bottom w:w="100" w:type="dxa"/>
              <w:right w:w="120" w:type="dxa"/>
            </w:tcMar>
            <w:vAlign w:val="center"/>
          </w:tcPr>
          <w:p w14:paraId="206753AD" w14:textId="77777777" w:rsidR="00141C1D" w:rsidRDefault="00141C1D">
            <w:pPr>
              <w:spacing w:after="0"/>
            </w:pPr>
          </w:p>
        </w:tc>
      </w:tr>
      <w:tr w:rsidR="00141C1D" w14:paraId="6276563B" w14:textId="77777777" w:rsidTr="00F92449">
        <w:trPr>
          <w:cantSplit/>
          <w:jc w:val="center"/>
        </w:trPr>
        <w:tc>
          <w:tcPr>
            <w:tcW w:w="4736" w:type="dxa"/>
            <w:shd w:val="clear" w:color="auto" w:fill="EAF4F8"/>
            <w:tcMar>
              <w:top w:w="100" w:type="dxa"/>
              <w:left w:w="120" w:type="dxa"/>
              <w:bottom w:w="100" w:type="dxa"/>
              <w:right w:w="120" w:type="dxa"/>
            </w:tcMar>
            <w:vAlign w:val="center"/>
          </w:tcPr>
          <w:p w14:paraId="5BF1F9AF" w14:textId="77777777" w:rsidR="00141C1D" w:rsidRDefault="000F6F66">
            <w:pPr>
              <w:spacing w:after="0"/>
            </w:pPr>
            <w:r>
              <w:rPr>
                <w:sz w:val="18"/>
              </w:rPr>
              <w:t>Eignung Citrix-Partnerstatus</w:t>
            </w:r>
          </w:p>
        </w:tc>
        <w:tc>
          <w:tcPr>
            <w:tcW w:w="5363" w:type="dxa"/>
            <w:shd w:val="clear" w:color="auto" w:fill="EAF4F8"/>
            <w:tcMar>
              <w:top w:w="100" w:type="dxa"/>
              <w:left w:w="120" w:type="dxa"/>
              <w:bottom w:w="100" w:type="dxa"/>
              <w:right w:w="120" w:type="dxa"/>
            </w:tcMar>
            <w:vAlign w:val="center"/>
          </w:tcPr>
          <w:p w14:paraId="6D048BDC" w14:textId="77777777" w:rsidR="00141C1D" w:rsidRDefault="00141C1D">
            <w:pPr>
              <w:spacing w:after="0"/>
            </w:pPr>
          </w:p>
        </w:tc>
      </w:tr>
      <w:tr w:rsidR="00141C1D" w14:paraId="6589932E" w14:textId="77777777" w:rsidTr="00F92449">
        <w:trPr>
          <w:cantSplit/>
          <w:jc w:val="center"/>
        </w:trPr>
        <w:tc>
          <w:tcPr>
            <w:tcW w:w="4736" w:type="dxa"/>
            <w:shd w:val="clear" w:color="auto" w:fill="EAF4F8"/>
            <w:tcMar>
              <w:top w:w="100" w:type="dxa"/>
              <w:left w:w="120" w:type="dxa"/>
              <w:bottom w:w="100" w:type="dxa"/>
              <w:right w:w="120" w:type="dxa"/>
            </w:tcMar>
            <w:vAlign w:val="center"/>
          </w:tcPr>
          <w:p w14:paraId="432DDC94" w14:textId="77777777" w:rsidR="00141C1D" w:rsidRDefault="000F6F66">
            <w:pPr>
              <w:spacing w:after="0"/>
            </w:pPr>
            <w:r>
              <w:rPr>
                <w:sz w:val="18"/>
              </w:rPr>
              <w:t>K.O.-Kriterien vollständig erfüllt</w:t>
            </w:r>
          </w:p>
        </w:tc>
        <w:tc>
          <w:tcPr>
            <w:tcW w:w="5363" w:type="dxa"/>
            <w:shd w:val="clear" w:color="auto" w:fill="EAF4F8"/>
            <w:tcMar>
              <w:top w:w="100" w:type="dxa"/>
              <w:left w:w="120" w:type="dxa"/>
              <w:bottom w:w="100" w:type="dxa"/>
              <w:right w:w="120" w:type="dxa"/>
            </w:tcMar>
            <w:vAlign w:val="center"/>
          </w:tcPr>
          <w:p w14:paraId="5173E0F2" w14:textId="77777777" w:rsidR="00141C1D" w:rsidRDefault="00141C1D">
            <w:pPr>
              <w:spacing w:after="0"/>
            </w:pPr>
          </w:p>
        </w:tc>
      </w:tr>
      <w:tr w:rsidR="00141C1D" w14:paraId="1D70125D" w14:textId="77777777" w:rsidTr="00F92449">
        <w:trPr>
          <w:cantSplit/>
          <w:jc w:val="center"/>
        </w:trPr>
        <w:tc>
          <w:tcPr>
            <w:tcW w:w="4736" w:type="dxa"/>
            <w:tcMar>
              <w:top w:w="100" w:type="dxa"/>
              <w:left w:w="120" w:type="dxa"/>
              <w:bottom w:w="100" w:type="dxa"/>
              <w:right w:w="120" w:type="dxa"/>
            </w:tcMar>
            <w:vAlign w:val="center"/>
          </w:tcPr>
          <w:p w14:paraId="69E041CC" w14:textId="77777777" w:rsidR="00141C1D" w:rsidRDefault="000F6F66">
            <w:pPr>
              <w:spacing w:after="0"/>
            </w:pPr>
            <w:r>
              <w:rPr>
                <w:sz w:val="18"/>
              </w:rPr>
              <w:t>Geprüfter Gesamtpreis netto</w:t>
            </w:r>
          </w:p>
        </w:tc>
        <w:tc>
          <w:tcPr>
            <w:tcW w:w="5363" w:type="dxa"/>
            <w:tcMar>
              <w:top w:w="100" w:type="dxa"/>
              <w:left w:w="120" w:type="dxa"/>
              <w:bottom w:w="100" w:type="dxa"/>
              <w:right w:w="120" w:type="dxa"/>
            </w:tcMar>
            <w:vAlign w:val="center"/>
          </w:tcPr>
          <w:p w14:paraId="5B491323" w14:textId="77777777" w:rsidR="00141C1D" w:rsidRDefault="00141C1D">
            <w:pPr>
              <w:spacing w:after="0"/>
            </w:pPr>
          </w:p>
        </w:tc>
      </w:tr>
      <w:tr w:rsidR="00141C1D" w14:paraId="6EE0CC44" w14:textId="77777777" w:rsidTr="00F92449">
        <w:trPr>
          <w:cantSplit/>
          <w:jc w:val="center"/>
        </w:trPr>
        <w:tc>
          <w:tcPr>
            <w:tcW w:w="4736" w:type="dxa"/>
            <w:shd w:val="clear" w:color="auto" w:fill="EAF4F8"/>
            <w:tcMar>
              <w:top w:w="100" w:type="dxa"/>
              <w:left w:w="120" w:type="dxa"/>
              <w:bottom w:w="100" w:type="dxa"/>
              <w:right w:w="120" w:type="dxa"/>
            </w:tcMar>
            <w:vAlign w:val="center"/>
          </w:tcPr>
          <w:p w14:paraId="6F7D3BCB" w14:textId="77777777" w:rsidR="00141C1D" w:rsidRDefault="000F6F66">
            <w:pPr>
              <w:spacing w:after="0"/>
            </w:pPr>
            <w:r>
              <w:rPr>
                <w:sz w:val="18"/>
              </w:rPr>
              <w:t>Rang</w:t>
            </w:r>
          </w:p>
        </w:tc>
        <w:tc>
          <w:tcPr>
            <w:tcW w:w="5363" w:type="dxa"/>
            <w:shd w:val="clear" w:color="auto" w:fill="EAF4F8"/>
            <w:tcMar>
              <w:top w:w="100" w:type="dxa"/>
              <w:left w:w="120" w:type="dxa"/>
              <w:bottom w:w="100" w:type="dxa"/>
              <w:right w:w="120" w:type="dxa"/>
            </w:tcMar>
            <w:vAlign w:val="center"/>
          </w:tcPr>
          <w:p w14:paraId="326BDBEC" w14:textId="77777777" w:rsidR="00141C1D" w:rsidRDefault="00141C1D">
            <w:pPr>
              <w:spacing w:after="0"/>
            </w:pPr>
          </w:p>
        </w:tc>
      </w:tr>
      <w:tr w:rsidR="00141C1D" w14:paraId="258A83A0" w14:textId="77777777" w:rsidTr="00F92449">
        <w:trPr>
          <w:cantSplit/>
          <w:jc w:val="center"/>
        </w:trPr>
        <w:tc>
          <w:tcPr>
            <w:tcW w:w="4736" w:type="dxa"/>
            <w:tcMar>
              <w:top w:w="100" w:type="dxa"/>
              <w:left w:w="120" w:type="dxa"/>
              <w:bottom w:w="100" w:type="dxa"/>
              <w:right w:w="120" w:type="dxa"/>
            </w:tcMar>
            <w:vAlign w:val="center"/>
          </w:tcPr>
          <w:p w14:paraId="41093D3F" w14:textId="77777777" w:rsidR="00141C1D" w:rsidRDefault="000F6F66">
            <w:pPr>
              <w:spacing w:after="0"/>
            </w:pPr>
            <w:r>
              <w:rPr>
                <w:sz w:val="18"/>
              </w:rPr>
              <w:t>Zuschlagsempfehlung</w:t>
            </w:r>
          </w:p>
        </w:tc>
        <w:tc>
          <w:tcPr>
            <w:tcW w:w="5363" w:type="dxa"/>
            <w:tcMar>
              <w:top w:w="100" w:type="dxa"/>
              <w:left w:w="120" w:type="dxa"/>
              <w:bottom w:w="100" w:type="dxa"/>
              <w:right w:w="120" w:type="dxa"/>
            </w:tcMar>
            <w:vAlign w:val="center"/>
          </w:tcPr>
          <w:p w14:paraId="1A7F6D22" w14:textId="77777777" w:rsidR="00141C1D" w:rsidRDefault="00141C1D">
            <w:pPr>
              <w:spacing w:after="0"/>
            </w:pPr>
          </w:p>
        </w:tc>
      </w:tr>
    </w:tbl>
    <w:p w14:paraId="4DE85589" w14:textId="1681695D" w:rsidR="0064264A" w:rsidRDefault="0064264A">
      <w:pPr>
        <w:spacing w:after="0"/>
      </w:pPr>
    </w:p>
    <w:p w14:paraId="7DB3D106" w14:textId="77777777" w:rsidR="0064264A" w:rsidRDefault="0064264A">
      <w:pPr>
        <w:spacing w:after="200" w:line="276" w:lineRule="auto"/>
      </w:pPr>
      <w:r>
        <w:br w:type="page"/>
      </w:r>
    </w:p>
    <w:p w14:paraId="145EDE43" w14:textId="77777777" w:rsidR="00141C1D" w:rsidRDefault="00141C1D">
      <w:pPr>
        <w:spacing w:after="0"/>
      </w:pPr>
    </w:p>
    <w:p w14:paraId="65263C63" w14:textId="77777777" w:rsidR="00141C1D" w:rsidRDefault="000F6F66">
      <w:pPr>
        <w:pStyle w:val="berschrift1"/>
      </w:pPr>
      <w:r>
        <w:t>G. Vertragsbedingungen und Anlagenverzeichnis</w:t>
      </w:r>
    </w:p>
    <w:p w14:paraId="06E79715" w14:textId="77777777" w:rsidR="00141C1D" w:rsidRDefault="000F6F66">
      <w:pPr>
        <w:pStyle w:val="berschrift2"/>
      </w:pPr>
      <w:r>
        <w:t>1. Vertragsbestandteile und Rangfolge</w:t>
      </w:r>
    </w:p>
    <w:p w14:paraId="7D9BB06E" w14:textId="77777777" w:rsidR="00141C1D" w:rsidRDefault="000F6F66">
      <w:r>
        <w:t>Im Zuschlagsfall gelten die nachfolgenden Unterlagen in der genannten Rangfolge. Bei Widersprüchen geht die jeweils vorrangige Unterlage vor:</w:t>
      </w:r>
    </w:p>
    <w:p w14:paraId="58CC67D1" w14:textId="77777777" w:rsidR="00141C1D" w:rsidRDefault="000F6F66" w:rsidP="00AA4EE7">
      <w:pPr>
        <w:pStyle w:val="Listennummer"/>
        <w:numPr>
          <w:ilvl w:val="0"/>
          <w:numId w:val="10"/>
        </w:numPr>
      </w:pPr>
      <w:r>
        <w:t>Zuschlagsschreiben und etwaige ausdrücklich vereinbarte Klarstellungen</w:t>
      </w:r>
    </w:p>
    <w:p w14:paraId="34B7A082" w14:textId="77777777" w:rsidR="00141C1D" w:rsidRDefault="000F6F66">
      <w:pPr>
        <w:pStyle w:val="Listennummer"/>
      </w:pPr>
      <w:r>
        <w:t>diese Vergabeunterlagen einschließlich Leistungsbeschreibung, Preisblatt und Bietererklärung</w:t>
      </w:r>
    </w:p>
    <w:p w14:paraId="03955E11" w14:textId="77777777" w:rsidR="00141C1D" w:rsidRDefault="000F6F66">
      <w:pPr>
        <w:pStyle w:val="Listennummer"/>
      </w:pPr>
      <w:r>
        <w:t>das vom Bieter ausgefüllte Angebot, soweit es den Vergabeunterlagen nicht widerspricht</w:t>
      </w:r>
    </w:p>
    <w:p w14:paraId="6BD907C9" w14:textId="77777777" w:rsidR="00141C1D" w:rsidRDefault="000F6F66">
      <w:pPr>
        <w:pStyle w:val="Listennummer"/>
      </w:pPr>
      <w:r>
        <w:t>VOL/B in der bei Vertragsschluss geltenden Fassung, soweit wirksam einbezogen</w:t>
      </w:r>
    </w:p>
    <w:p w14:paraId="000C9EB0" w14:textId="77777777" w:rsidR="00141C1D" w:rsidRDefault="000F6F66">
      <w:pPr>
        <w:pStyle w:val="Listennummer"/>
      </w:pPr>
      <w:r>
        <w:t>gesetzliche Vorschriften</w:t>
      </w:r>
    </w:p>
    <w:p w14:paraId="7F30725E" w14:textId="77777777" w:rsidR="00141C1D" w:rsidRDefault="000F6F66">
      <w:r>
        <w:t>Allgemeine Geschäftsbedingungen des Auftragnehmers werden nicht Vertragsbestandteil. Herstellerbedingungen gelten nur insoweit, wie sie für die Nutzung der Citrix-Produkte zwingend erforderlich sind und den ausdrücklich vereinbarten kaufmännischen Bedingungen, insbesondere jährlicher Rechnungsstellung und Festpreisbindung, nicht widersprechen.</w:t>
      </w:r>
    </w:p>
    <w:p w14:paraId="00A07558" w14:textId="77777777" w:rsidR="00141C1D" w:rsidRDefault="000F6F66">
      <w:pPr>
        <w:pStyle w:val="berschrift2"/>
      </w:pPr>
      <w:r>
        <w:t>2. Haftung und Leistungsstörungen</w:t>
      </w:r>
    </w:p>
    <w:p w14:paraId="26C24F2B" w14:textId="1F0A8538" w:rsidR="00141C1D" w:rsidRDefault="000F6F66">
      <w:r>
        <w:t>Es gelten die gesetzlichen Regelungen</w:t>
      </w:r>
      <w:r w:rsidR="00AA4EE7">
        <w:t xml:space="preserve">. </w:t>
      </w:r>
      <w:r>
        <w:t>Gesetzlich zwingende Haftungstatbestände bleiben unberührt. Bei nicht rechtzeitiger Bereitstellung hat der Auftragnehmer den Auftraggeber unverzüglich zu informieren und alle zumutbaren Maßnahmen zur Sicherstellung einer unterbrechungsfreien Lizenzierung zu ergreifen.</w:t>
      </w:r>
    </w:p>
    <w:p w14:paraId="0763DFD2" w14:textId="77777777" w:rsidR="00141C1D" w:rsidRDefault="000F6F66">
      <w:pPr>
        <w:pStyle w:val="berschrift2"/>
      </w:pPr>
      <w:r>
        <w:t>3. Laufzeit und Beendigung</w:t>
      </w:r>
    </w:p>
    <w:p w14:paraId="1D8E26F0" w14:textId="4E35C9F2" w:rsidR="00141C1D" w:rsidRDefault="000F6F66">
      <w:r>
        <w:t xml:space="preserve">Der Vertrag beginnt mit Zuschlag. Die jeweiligen Nutzungszeiträume ergeben sich aus Abschnitt C.2. </w:t>
      </w:r>
    </w:p>
    <w:p w14:paraId="71788463" w14:textId="77777777" w:rsidR="00141C1D" w:rsidRDefault="000F6F66">
      <w:pPr>
        <w:pStyle w:val="berschrift2"/>
      </w:pPr>
      <w:r>
        <w:t>4. Erfüllungsort, Gerichtsstand, Sprache</w:t>
      </w:r>
    </w:p>
    <w:p w14:paraId="377BBF31" w14:textId="77777777" w:rsidR="00141C1D" w:rsidRDefault="000F6F66">
      <w:r>
        <w:t>Erfüllungsort ist Koblenz bzw. die elektronische Zuordnung zum Citrix Customer Account des Auftraggebers. Soweit gesetzlich zulässig, ist Gerichtsstand Koblenz. Vertrags- und Verfahrenssprache ist Deutsch.</w:t>
      </w:r>
    </w:p>
    <w:p w14:paraId="2162885B" w14:textId="77777777" w:rsidR="00141C1D" w:rsidRDefault="000F6F66">
      <w:pPr>
        <w:pStyle w:val="berschrift2"/>
      </w:pPr>
      <w:r>
        <w:t>5. Anlagenverzeichnis</w:t>
      </w:r>
    </w:p>
    <w:tbl>
      <w:tblPr>
        <w:tblStyle w:val="Tabellenraster"/>
        <w:tblW w:w="0" w:type="auto"/>
        <w:jc w:val="center"/>
        <w:tblLook w:val="04A0" w:firstRow="1" w:lastRow="0" w:firstColumn="1" w:lastColumn="0" w:noHBand="0" w:noVBand="1"/>
      </w:tblPr>
      <w:tblGrid>
        <w:gridCol w:w="1396"/>
        <w:gridCol w:w="5103"/>
        <w:gridCol w:w="3600"/>
      </w:tblGrid>
      <w:tr w:rsidR="00141C1D" w14:paraId="1313AC14" w14:textId="77777777" w:rsidTr="006A71BA">
        <w:trPr>
          <w:cantSplit/>
          <w:tblHeader/>
          <w:jc w:val="center"/>
        </w:trPr>
        <w:tc>
          <w:tcPr>
            <w:tcW w:w="1396" w:type="dxa"/>
            <w:shd w:val="clear" w:color="auto" w:fill="0078B8"/>
            <w:tcMar>
              <w:top w:w="100" w:type="dxa"/>
              <w:left w:w="120" w:type="dxa"/>
              <w:bottom w:w="100" w:type="dxa"/>
              <w:right w:w="120" w:type="dxa"/>
            </w:tcMar>
            <w:vAlign w:val="center"/>
          </w:tcPr>
          <w:p w14:paraId="5C15BE75" w14:textId="77777777" w:rsidR="00141C1D" w:rsidRDefault="000F6F66">
            <w:r>
              <w:rPr>
                <w:b/>
                <w:color w:val="FFFFFF"/>
                <w:sz w:val="18"/>
              </w:rPr>
              <w:t>Anlage</w:t>
            </w:r>
          </w:p>
        </w:tc>
        <w:tc>
          <w:tcPr>
            <w:tcW w:w="5103" w:type="dxa"/>
            <w:shd w:val="clear" w:color="auto" w:fill="0078B8"/>
            <w:tcMar>
              <w:top w:w="100" w:type="dxa"/>
              <w:left w:w="120" w:type="dxa"/>
              <w:bottom w:w="100" w:type="dxa"/>
              <w:right w:w="120" w:type="dxa"/>
            </w:tcMar>
            <w:vAlign w:val="center"/>
          </w:tcPr>
          <w:p w14:paraId="49387F92" w14:textId="77777777" w:rsidR="00141C1D" w:rsidRDefault="000F6F66">
            <w:r>
              <w:rPr>
                <w:b/>
                <w:color w:val="FFFFFF"/>
                <w:sz w:val="18"/>
              </w:rPr>
              <w:t>Bezeichnung</w:t>
            </w:r>
          </w:p>
        </w:tc>
        <w:tc>
          <w:tcPr>
            <w:tcW w:w="3600" w:type="dxa"/>
            <w:shd w:val="clear" w:color="auto" w:fill="0078B8"/>
            <w:tcMar>
              <w:top w:w="100" w:type="dxa"/>
              <w:left w:w="120" w:type="dxa"/>
              <w:bottom w:w="100" w:type="dxa"/>
              <w:right w:w="120" w:type="dxa"/>
            </w:tcMar>
            <w:vAlign w:val="center"/>
          </w:tcPr>
          <w:p w14:paraId="1782E18D" w14:textId="77777777" w:rsidR="00141C1D" w:rsidRDefault="000F6F66">
            <w:r>
              <w:rPr>
                <w:b/>
                <w:color w:val="FFFFFF"/>
                <w:sz w:val="18"/>
              </w:rPr>
              <w:t>Status</w:t>
            </w:r>
          </w:p>
        </w:tc>
      </w:tr>
      <w:tr w:rsidR="00141C1D" w14:paraId="07F84898" w14:textId="77777777" w:rsidTr="006A71BA">
        <w:trPr>
          <w:cantSplit/>
          <w:jc w:val="center"/>
        </w:trPr>
        <w:tc>
          <w:tcPr>
            <w:tcW w:w="1396" w:type="dxa"/>
            <w:tcMar>
              <w:top w:w="100" w:type="dxa"/>
              <w:left w:w="120" w:type="dxa"/>
              <w:bottom w:w="100" w:type="dxa"/>
              <w:right w:w="120" w:type="dxa"/>
            </w:tcMar>
            <w:vAlign w:val="center"/>
          </w:tcPr>
          <w:p w14:paraId="74BD242C" w14:textId="77777777" w:rsidR="00141C1D" w:rsidRDefault="000F6F66">
            <w:pPr>
              <w:spacing w:after="0"/>
            </w:pPr>
            <w:r>
              <w:rPr>
                <w:sz w:val="18"/>
              </w:rPr>
              <w:t>1</w:t>
            </w:r>
          </w:p>
        </w:tc>
        <w:tc>
          <w:tcPr>
            <w:tcW w:w="5103" w:type="dxa"/>
            <w:tcMar>
              <w:top w:w="100" w:type="dxa"/>
              <w:left w:w="120" w:type="dxa"/>
              <w:bottom w:w="100" w:type="dxa"/>
              <w:right w:w="120" w:type="dxa"/>
            </w:tcMar>
            <w:vAlign w:val="center"/>
          </w:tcPr>
          <w:p w14:paraId="1721B2EF" w14:textId="77777777" w:rsidR="00141C1D" w:rsidRDefault="000F6F66">
            <w:pPr>
              <w:spacing w:after="0"/>
            </w:pPr>
            <w:r>
              <w:rPr>
                <w:sz w:val="18"/>
              </w:rPr>
              <w:t>EU-Auftragsbekanntmachung</w:t>
            </w:r>
          </w:p>
        </w:tc>
        <w:tc>
          <w:tcPr>
            <w:tcW w:w="3600" w:type="dxa"/>
            <w:tcMar>
              <w:top w:w="100" w:type="dxa"/>
              <w:left w:w="120" w:type="dxa"/>
              <w:bottom w:w="100" w:type="dxa"/>
              <w:right w:w="120" w:type="dxa"/>
            </w:tcMar>
            <w:vAlign w:val="center"/>
          </w:tcPr>
          <w:p w14:paraId="02DA338D" w14:textId="77777777" w:rsidR="00141C1D" w:rsidRDefault="000F6F66">
            <w:pPr>
              <w:spacing w:after="0"/>
            </w:pPr>
            <w:r>
              <w:rPr>
                <w:sz w:val="18"/>
              </w:rPr>
              <w:t>durch Vergabestelle beizufügen</w:t>
            </w:r>
          </w:p>
        </w:tc>
      </w:tr>
      <w:tr w:rsidR="00141C1D" w14:paraId="3D4CC4FD" w14:textId="77777777" w:rsidTr="006A71BA">
        <w:trPr>
          <w:cantSplit/>
          <w:jc w:val="center"/>
        </w:trPr>
        <w:tc>
          <w:tcPr>
            <w:tcW w:w="1396" w:type="dxa"/>
            <w:shd w:val="clear" w:color="auto" w:fill="EAF4F8"/>
            <w:tcMar>
              <w:top w:w="100" w:type="dxa"/>
              <w:left w:w="120" w:type="dxa"/>
              <w:bottom w:w="100" w:type="dxa"/>
              <w:right w:w="120" w:type="dxa"/>
            </w:tcMar>
            <w:vAlign w:val="center"/>
          </w:tcPr>
          <w:p w14:paraId="5B05B4AE" w14:textId="77777777" w:rsidR="00141C1D" w:rsidRDefault="000F6F66">
            <w:pPr>
              <w:spacing w:after="0"/>
            </w:pPr>
            <w:r>
              <w:rPr>
                <w:sz w:val="18"/>
              </w:rPr>
              <w:t>2</w:t>
            </w:r>
          </w:p>
        </w:tc>
        <w:tc>
          <w:tcPr>
            <w:tcW w:w="5103" w:type="dxa"/>
            <w:shd w:val="clear" w:color="auto" w:fill="EAF4F8"/>
            <w:tcMar>
              <w:top w:w="100" w:type="dxa"/>
              <w:left w:w="120" w:type="dxa"/>
              <w:bottom w:w="100" w:type="dxa"/>
              <w:right w:w="120" w:type="dxa"/>
            </w:tcMar>
            <w:vAlign w:val="center"/>
          </w:tcPr>
          <w:p w14:paraId="04F1504C" w14:textId="77777777" w:rsidR="00141C1D" w:rsidRDefault="000F6F66">
            <w:pPr>
              <w:spacing w:after="0"/>
            </w:pPr>
            <w:r>
              <w:rPr>
                <w:sz w:val="18"/>
              </w:rPr>
              <w:t>Preisblatt</w:t>
            </w:r>
          </w:p>
        </w:tc>
        <w:tc>
          <w:tcPr>
            <w:tcW w:w="3600" w:type="dxa"/>
            <w:shd w:val="clear" w:color="auto" w:fill="EAF4F8"/>
            <w:tcMar>
              <w:top w:w="100" w:type="dxa"/>
              <w:left w:w="120" w:type="dxa"/>
              <w:bottom w:w="100" w:type="dxa"/>
              <w:right w:w="120" w:type="dxa"/>
            </w:tcMar>
            <w:vAlign w:val="center"/>
          </w:tcPr>
          <w:p w14:paraId="38A216AD" w14:textId="77777777" w:rsidR="00141C1D" w:rsidRDefault="000F6F66">
            <w:pPr>
              <w:spacing w:after="0"/>
            </w:pPr>
            <w:r>
              <w:rPr>
                <w:sz w:val="18"/>
              </w:rPr>
              <w:t>in Abschnitt D enthalten</w:t>
            </w:r>
          </w:p>
        </w:tc>
      </w:tr>
      <w:tr w:rsidR="00141C1D" w14:paraId="17A70FDD" w14:textId="77777777" w:rsidTr="006A71BA">
        <w:trPr>
          <w:cantSplit/>
          <w:jc w:val="center"/>
        </w:trPr>
        <w:tc>
          <w:tcPr>
            <w:tcW w:w="1396" w:type="dxa"/>
            <w:tcMar>
              <w:top w:w="100" w:type="dxa"/>
              <w:left w:w="120" w:type="dxa"/>
              <w:bottom w:w="100" w:type="dxa"/>
              <w:right w:w="120" w:type="dxa"/>
            </w:tcMar>
            <w:vAlign w:val="center"/>
          </w:tcPr>
          <w:p w14:paraId="452DE518" w14:textId="77777777" w:rsidR="00141C1D" w:rsidRDefault="000F6F66">
            <w:pPr>
              <w:spacing w:after="0"/>
            </w:pPr>
            <w:r>
              <w:rPr>
                <w:sz w:val="18"/>
              </w:rPr>
              <w:t>3</w:t>
            </w:r>
          </w:p>
        </w:tc>
        <w:tc>
          <w:tcPr>
            <w:tcW w:w="5103" w:type="dxa"/>
            <w:tcMar>
              <w:top w:w="100" w:type="dxa"/>
              <w:left w:w="120" w:type="dxa"/>
              <w:bottom w:w="100" w:type="dxa"/>
              <w:right w:w="120" w:type="dxa"/>
            </w:tcMar>
            <w:vAlign w:val="center"/>
          </w:tcPr>
          <w:p w14:paraId="0CBA92A1" w14:textId="77777777" w:rsidR="00141C1D" w:rsidRDefault="000F6F66">
            <w:pPr>
              <w:spacing w:after="0"/>
            </w:pPr>
            <w:r>
              <w:rPr>
                <w:sz w:val="18"/>
              </w:rPr>
              <w:t>Bietererklärung / K.O.-Kriterien</w:t>
            </w:r>
          </w:p>
        </w:tc>
        <w:tc>
          <w:tcPr>
            <w:tcW w:w="3600" w:type="dxa"/>
            <w:tcMar>
              <w:top w:w="100" w:type="dxa"/>
              <w:left w:w="120" w:type="dxa"/>
              <w:bottom w:w="100" w:type="dxa"/>
              <w:right w:w="120" w:type="dxa"/>
            </w:tcMar>
            <w:vAlign w:val="center"/>
          </w:tcPr>
          <w:p w14:paraId="6C97D3D9" w14:textId="77777777" w:rsidR="00141C1D" w:rsidRDefault="000F6F66">
            <w:pPr>
              <w:spacing w:after="0"/>
            </w:pPr>
            <w:r>
              <w:rPr>
                <w:sz w:val="18"/>
              </w:rPr>
              <w:t>in Abschnitt E enthalten</w:t>
            </w:r>
          </w:p>
        </w:tc>
      </w:tr>
      <w:tr w:rsidR="00141C1D" w14:paraId="573C9E3F" w14:textId="77777777" w:rsidTr="006A71BA">
        <w:trPr>
          <w:cantSplit/>
          <w:jc w:val="center"/>
        </w:trPr>
        <w:tc>
          <w:tcPr>
            <w:tcW w:w="1396" w:type="dxa"/>
            <w:shd w:val="clear" w:color="auto" w:fill="EAF4F8"/>
            <w:tcMar>
              <w:top w:w="100" w:type="dxa"/>
              <w:left w:w="120" w:type="dxa"/>
              <w:bottom w:w="100" w:type="dxa"/>
              <w:right w:w="120" w:type="dxa"/>
            </w:tcMar>
            <w:vAlign w:val="center"/>
          </w:tcPr>
          <w:p w14:paraId="7F1857A4" w14:textId="77777777" w:rsidR="00141C1D" w:rsidRDefault="000F6F66">
            <w:pPr>
              <w:spacing w:after="0"/>
            </w:pPr>
            <w:r>
              <w:rPr>
                <w:sz w:val="18"/>
              </w:rPr>
              <w:t>4</w:t>
            </w:r>
          </w:p>
        </w:tc>
        <w:tc>
          <w:tcPr>
            <w:tcW w:w="5103" w:type="dxa"/>
            <w:shd w:val="clear" w:color="auto" w:fill="EAF4F8"/>
            <w:tcMar>
              <w:top w:w="100" w:type="dxa"/>
              <w:left w:w="120" w:type="dxa"/>
              <w:bottom w:w="100" w:type="dxa"/>
              <w:right w:w="120" w:type="dxa"/>
            </w:tcMar>
            <w:vAlign w:val="center"/>
          </w:tcPr>
          <w:p w14:paraId="63E71DEB" w14:textId="77777777" w:rsidR="00141C1D" w:rsidRDefault="000F6F66">
            <w:pPr>
              <w:spacing w:after="0"/>
            </w:pPr>
            <w:r>
              <w:rPr>
                <w:sz w:val="18"/>
              </w:rPr>
              <w:t>Wertungsmatrix</w:t>
            </w:r>
          </w:p>
        </w:tc>
        <w:tc>
          <w:tcPr>
            <w:tcW w:w="3600" w:type="dxa"/>
            <w:shd w:val="clear" w:color="auto" w:fill="EAF4F8"/>
            <w:tcMar>
              <w:top w:w="100" w:type="dxa"/>
              <w:left w:w="120" w:type="dxa"/>
              <w:bottom w:w="100" w:type="dxa"/>
              <w:right w:w="120" w:type="dxa"/>
            </w:tcMar>
            <w:vAlign w:val="center"/>
          </w:tcPr>
          <w:p w14:paraId="3473BD94" w14:textId="77777777" w:rsidR="00141C1D" w:rsidRDefault="000F6F66">
            <w:pPr>
              <w:spacing w:after="0"/>
            </w:pPr>
            <w:r>
              <w:rPr>
                <w:sz w:val="18"/>
              </w:rPr>
              <w:t>in Abschnitt F enthalten</w:t>
            </w:r>
          </w:p>
        </w:tc>
      </w:tr>
      <w:tr w:rsidR="00141C1D" w14:paraId="5A33B183" w14:textId="77777777" w:rsidTr="006A71BA">
        <w:trPr>
          <w:cantSplit/>
          <w:jc w:val="center"/>
        </w:trPr>
        <w:tc>
          <w:tcPr>
            <w:tcW w:w="1396" w:type="dxa"/>
            <w:shd w:val="clear" w:color="auto" w:fill="EAF4F8"/>
            <w:tcMar>
              <w:top w:w="100" w:type="dxa"/>
              <w:left w:w="120" w:type="dxa"/>
              <w:bottom w:w="100" w:type="dxa"/>
              <w:right w:w="120" w:type="dxa"/>
            </w:tcMar>
            <w:vAlign w:val="center"/>
          </w:tcPr>
          <w:p w14:paraId="4CB9406C" w14:textId="77777777" w:rsidR="00141C1D" w:rsidRDefault="000F6F66">
            <w:pPr>
              <w:spacing w:after="0"/>
            </w:pPr>
            <w:r>
              <w:rPr>
                <w:sz w:val="18"/>
              </w:rPr>
              <w:t>6</w:t>
            </w:r>
          </w:p>
        </w:tc>
        <w:tc>
          <w:tcPr>
            <w:tcW w:w="5103" w:type="dxa"/>
            <w:shd w:val="clear" w:color="auto" w:fill="EAF4F8"/>
            <w:tcMar>
              <w:top w:w="100" w:type="dxa"/>
              <w:left w:w="120" w:type="dxa"/>
              <w:bottom w:w="100" w:type="dxa"/>
              <w:right w:w="120" w:type="dxa"/>
            </w:tcMar>
            <w:vAlign w:val="center"/>
          </w:tcPr>
          <w:p w14:paraId="79E95189" w14:textId="77777777" w:rsidR="00141C1D" w:rsidRDefault="000F6F66">
            <w:pPr>
              <w:spacing w:after="0"/>
            </w:pPr>
            <w:r>
              <w:rPr>
                <w:sz w:val="18"/>
              </w:rPr>
              <w:t>Eigenerklärung Ausschlussgründe / ggf. Formblätter</w:t>
            </w:r>
          </w:p>
        </w:tc>
        <w:tc>
          <w:tcPr>
            <w:tcW w:w="3600" w:type="dxa"/>
            <w:shd w:val="clear" w:color="auto" w:fill="EAF4F8"/>
            <w:tcMar>
              <w:top w:w="100" w:type="dxa"/>
              <w:left w:w="120" w:type="dxa"/>
              <w:bottom w:w="100" w:type="dxa"/>
              <w:right w:w="120" w:type="dxa"/>
            </w:tcMar>
            <w:vAlign w:val="center"/>
          </w:tcPr>
          <w:p w14:paraId="06EA00F7" w14:textId="77777777" w:rsidR="00141C1D" w:rsidRDefault="000F6F66">
            <w:pPr>
              <w:spacing w:after="0"/>
            </w:pPr>
            <w:r>
              <w:rPr>
                <w:sz w:val="18"/>
              </w:rPr>
              <w:t>durch Vergabestelle beizufügen</w:t>
            </w:r>
          </w:p>
        </w:tc>
      </w:tr>
    </w:tbl>
    <w:p w14:paraId="0C2DC7C2" w14:textId="77777777" w:rsidR="00141C1D" w:rsidRDefault="00141C1D">
      <w:pPr>
        <w:spacing w:after="0"/>
      </w:pPr>
    </w:p>
    <w:sectPr w:rsidR="00141C1D" w:rsidSect="00034616">
      <w:headerReference w:type="default" r:id="rId8"/>
      <w:footerReference w:type="default" r:id="rId9"/>
      <w:pgSz w:w="12240" w:h="15840"/>
      <w:pgMar w:top="1134" w:right="1134"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F2169" w14:textId="77777777" w:rsidR="000F6F66" w:rsidRDefault="000F6F66">
      <w:pPr>
        <w:spacing w:after="0" w:line="240" w:lineRule="auto"/>
      </w:pPr>
      <w:r>
        <w:separator/>
      </w:r>
    </w:p>
  </w:endnote>
  <w:endnote w:type="continuationSeparator" w:id="0">
    <w:p w14:paraId="5D874D50" w14:textId="77777777" w:rsidR="000F6F66" w:rsidRDefault="000F6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F9BA6" w14:textId="77777777" w:rsidR="00141C1D" w:rsidRDefault="000F6F66">
    <w:pPr>
      <w:pStyle w:val="Fuzeile"/>
      <w:jc w:val="center"/>
    </w:pPr>
    <w:r>
      <w:rPr>
        <w:color w:val="666666"/>
        <w:sz w:val="16"/>
      </w:rPr>
      <w:t xml:space="preserve">Stand: 31.08.2026 | Seite </w:t>
    </w:r>
    <w:r>
      <w:rPr>
        <w:color w:val="666666"/>
        <w:sz w:val="16"/>
      </w:rPr>
      <w:fldChar w:fldCharType="begin"/>
    </w:r>
    <w:r>
      <w:rPr>
        <w:color w:val="666666"/>
        <w:sz w:val="16"/>
      </w:rPr>
      <w:instrText>PAGE</w:instrText>
    </w:r>
    <w:r>
      <w:rPr>
        <w:color w:val="666666"/>
        <w:sz w:val="16"/>
      </w:rPr>
      <w:fldChar w:fldCharType="separate"/>
    </w:r>
    <w:r>
      <w:rPr>
        <w:color w:val="666666"/>
        <w:sz w:val="16"/>
      </w:rPr>
      <w:t>1</w:t>
    </w:r>
    <w:r>
      <w:rPr>
        <w:color w:val="666666"/>
        <w:sz w:val="16"/>
      </w:rPr>
      <w:fldChar w:fldCharType="end"/>
    </w:r>
    <w:r>
      <w:rPr>
        <w:color w:val="666666"/>
        <w:sz w:val="16"/>
      </w:rPr>
      <w:t xml:space="preserve"> von </w:t>
    </w:r>
    <w:r>
      <w:rPr>
        <w:color w:val="666666"/>
        <w:sz w:val="16"/>
      </w:rPr>
      <w:fldChar w:fldCharType="begin"/>
    </w:r>
    <w:r>
      <w:rPr>
        <w:color w:val="666666"/>
        <w:sz w:val="16"/>
      </w:rPr>
      <w:instrText>NUMPAGES</w:instrText>
    </w:r>
    <w:r>
      <w:rPr>
        <w:color w:val="666666"/>
        <w:sz w:val="16"/>
      </w:rPr>
      <w:fldChar w:fldCharType="separate"/>
    </w:r>
    <w:r>
      <w:rPr>
        <w:color w:val="666666"/>
        <w:sz w:val="16"/>
      </w:rPr>
      <w:t>1</w:t>
    </w:r>
    <w:r>
      <w:rPr>
        <w:color w:val="666666"/>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668E3" w14:textId="77777777" w:rsidR="000F6F66" w:rsidRDefault="000F6F66">
      <w:pPr>
        <w:spacing w:after="0" w:line="240" w:lineRule="auto"/>
      </w:pPr>
      <w:r>
        <w:separator/>
      </w:r>
    </w:p>
  </w:footnote>
  <w:footnote w:type="continuationSeparator" w:id="0">
    <w:p w14:paraId="2A3BEC00" w14:textId="77777777" w:rsidR="000F6F66" w:rsidRDefault="000F6F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FD46B" w14:textId="77777777" w:rsidR="00141C1D" w:rsidRDefault="000F6F66">
    <w:pPr>
      <w:pStyle w:val="Kopfzeile"/>
      <w:jc w:val="right"/>
    </w:pPr>
    <w:r>
      <w:rPr>
        <w:color w:val="666666"/>
        <w:sz w:val="16"/>
      </w:rPr>
      <w:t>Gemeinschaftsklinikum Mittelrhein gGmbH | Vergabeunterlagen Citrix UHMC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337659736">
    <w:abstractNumId w:val="8"/>
  </w:num>
  <w:num w:numId="2" w16cid:durableId="1257207573">
    <w:abstractNumId w:val="6"/>
  </w:num>
  <w:num w:numId="3" w16cid:durableId="1920367490">
    <w:abstractNumId w:val="5"/>
  </w:num>
  <w:num w:numId="4" w16cid:durableId="1583563608">
    <w:abstractNumId w:val="4"/>
  </w:num>
  <w:num w:numId="5" w16cid:durableId="1720591304">
    <w:abstractNumId w:val="7"/>
  </w:num>
  <w:num w:numId="6" w16cid:durableId="838154850">
    <w:abstractNumId w:val="3"/>
  </w:num>
  <w:num w:numId="7" w16cid:durableId="1380933655">
    <w:abstractNumId w:val="2"/>
  </w:num>
  <w:num w:numId="8" w16cid:durableId="1385761628">
    <w:abstractNumId w:val="1"/>
  </w:num>
  <w:num w:numId="9" w16cid:durableId="166865689">
    <w:abstractNumId w:val="0"/>
  </w:num>
  <w:num w:numId="10" w16cid:durableId="1822427893">
    <w:abstractNumId w:val="7"/>
    <w:lvlOverride w:ilvl="0">
      <w:startOverride w:val="1"/>
    </w:lvlOverride>
  </w:num>
  <w:num w:numId="11" w16cid:durableId="1810783549">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6F66"/>
    <w:rsid w:val="001046B4"/>
    <w:rsid w:val="00141C1D"/>
    <w:rsid w:val="0015074B"/>
    <w:rsid w:val="0029639D"/>
    <w:rsid w:val="002C59C4"/>
    <w:rsid w:val="00326F90"/>
    <w:rsid w:val="003B337E"/>
    <w:rsid w:val="003F7D88"/>
    <w:rsid w:val="0055325A"/>
    <w:rsid w:val="0064264A"/>
    <w:rsid w:val="006A71BA"/>
    <w:rsid w:val="008A62AD"/>
    <w:rsid w:val="008F1316"/>
    <w:rsid w:val="009F3806"/>
    <w:rsid w:val="00AA1D8D"/>
    <w:rsid w:val="00AA4EE7"/>
    <w:rsid w:val="00B47730"/>
    <w:rsid w:val="00CB0664"/>
    <w:rsid w:val="00CE4BDC"/>
    <w:rsid w:val="00CF37B0"/>
    <w:rsid w:val="00F9244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F858A5"/>
  <w14:defaultImageDpi w14:val="300"/>
  <w15:docId w15:val="{4DB0AE89-D4C8-4E2B-A885-1F1DF31FC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59" w:lineRule="auto"/>
    </w:pPr>
    <w:rPr>
      <w:rFonts w:ascii="Arial" w:hAnsi="Arial"/>
      <w:sz w:val="20"/>
    </w:rPr>
  </w:style>
  <w:style w:type="paragraph" w:styleId="berschrift1">
    <w:name w:val="heading 1"/>
    <w:basedOn w:val="Standard"/>
    <w:next w:val="Standard"/>
    <w:link w:val="berschrift1Zchn"/>
    <w:uiPriority w:val="9"/>
    <w:qFormat/>
    <w:rsid w:val="00FC693F"/>
    <w:pPr>
      <w:keepNext/>
      <w:keepLines/>
      <w:spacing w:before="240"/>
      <w:outlineLvl w:val="0"/>
    </w:pPr>
    <w:rPr>
      <w:rFonts w:asciiTheme="majorHAnsi" w:eastAsiaTheme="majorEastAsia" w:hAnsiTheme="majorHAnsi" w:cstheme="majorBidi"/>
      <w:b/>
      <w:bCs/>
      <w:color w:val="0078B8"/>
      <w:sz w:val="32"/>
      <w:szCs w:val="28"/>
    </w:rPr>
  </w:style>
  <w:style w:type="paragraph" w:styleId="berschrift2">
    <w:name w:val="heading 2"/>
    <w:basedOn w:val="Standard"/>
    <w:next w:val="Standard"/>
    <w:link w:val="berschrift2Zchn"/>
    <w:uiPriority w:val="9"/>
    <w:unhideWhenUsed/>
    <w:qFormat/>
    <w:rsid w:val="00FC693F"/>
    <w:pPr>
      <w:keepNext/>
      <w:keepLines/>
      <w:spacing w:before="240"/>
      <w:outlineLvl w:val="1"/>
    </w:pPr>
    <w:rPr>
      <w:rFonts w:asciiTheme="majorHAnsi" w:eastAsiaTheme="majorEastAsia" w:hAnsiTheme="majorHAnsi" w:cstheme="majorBidi"/>
      <w:b/>
      <w:bCs/>
      <w:color w:val="1F4E79"/>
      <w:sz w:val="26"/>
      <w:szCs w:val="26"/>
    </w:rPr>
  </w:style>
  <w:style w:type="paragraph" w:styleId="berschrift3">
    <w:name w:val="heading 3"/>
    <w:basedOn w:val="Standard"/>
    <w:next w:val="Standard"/>
    <w:link w:val="berschrift3Zchn"/>
    <w:uiPriority w:val="9"/>
    <w:unhideWhenUsed/>
    <w:qFormat/>
    <w:rsid w:val="00FC693F"/>
    <w:pPr>
      <w:keepNext/>
      <w:keepLines/>
      <w:spacing w:before="240"/>
      <w:outlineLvl w:val="2"/>
    </w:pPr>
    <w:rPr>
      <w:rFonts w:asciiTheme="majorHAnsi" w:eastAsiaTheme="majorEastAsia" w:hAnsiTheme="majorHAnsi" w:cstheme="majorBidi"/>
      <w:b/>
      <w:bCs/>
      <w:color w:val="1F4E79"/>
      <w:sz w:val="22"/>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0078B8"/>
      <w:spacing w:val="5"/>
      <w:kern w:val="28"/>
      <w:sz w:val="48"/>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inweis">
    <w:name w:val="Hinweis"/>
    <w:pPr>
      <w:spacing w:before="120" w:after="120"/>
      <w:ind w:left="227" w:right="227"/>
    </w:pPr>
    <w:rPr>
      <w:rFonts w:ascii="Arial" w:hAnsi="Arial"/>
      <w:color w:val="40404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2271</Words>
  <Characters>14314</Characters>
  <Application>Microsoft Office Word</Application>
  <DocSecurity>0</DocSecurity>
  <Lines>119</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Vergabeunterlagen Citrix Universal Hybrid Multi Cloud Lizenzen</vt:lpstr>
      <vt:lpstr/>
    </vt:vector>
  </TitlesOfParts>
  <Manager/>
  <Company/>
  <LinksUpToDate>false</LinksUpToDate>
  <CharactersWithSpaces>16552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Vergabeunterlagen Citrix Universal Hybrid Multi Cloud Lizenzen</dc:title>
  <dc:subject>Offenes Verfahren - Gemeinschaftsklinikum Mittelrhein gGmbH</dc:subject>
  <dc:creator>Heepenstrick Ralf</dc:creator>
  <cp:keywords>Citrix, UHMC, Vergabe, Ausschreibung, Lizenzen, jährliche Abrechnung</cp:keywords>
  <dc:description>generated by python-docx</dc:description>
  <cp:lastModifiedBy>Brand Maike</cp:lastModifiedBy>
  <cp:revision>8</cp:revision>
  <dcterms:created xsi:type="dcterms:W3CDTF">2026-08-31T15:34:00Z</dcterms:created>
  <dcterms:modified xsi:type="dcterms:W3CDTF">2026-10-27T08:12:00Z</dcterms:modified>
  <cp:category/>
</cp:coreProperties>
</file>